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877705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  <w:gridCol w:w="4751"/>
      </w:tblGrid>
      <w:tr w:rsidR="00FA364A" w:rsidRPr="00877705" w:rsidTr="00E93281">
        <w:tc>
          <w:tcPr>
            <w:tcW w:w="9747" w:type="dxa"/>
          </w:tcPr>
          <w:p w:rsidR="00FA364A" w:rsidRPr="00877705" w:rsidRDefault="00FA364A" w:rsidP="00630434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FA364A" w:rsidRPr="00877705" w:rsidRDefault="00FA364A" w:rsidP="003202E5">
            <w:pPr>
              <w:autoSpaceDE w:val="0"/>
              <w:autoSpaceDN w:val="0"/>
              <w:adjustRightInd w:val="0"/>
              <w:spacing w:line="228" w:lineRule="auto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77705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DA000A" w:rsidRPr="00877705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25132" w:rsidRPr="00877705" w:rsidRDefault="00FA364A" w:rsidP="003202E5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7770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36B7B" w:rsidRPr="00877705">
              <w:rPr>
                <w:rFonts w:ascii="Times New Roman" w:hAnsi="Times New Roman"/>
                <w:sz w:val="28"/>
                <w:szCs w:val="28"/>
              </w:rPr>
              <w:t>п</w:t>
            </w:r>
            <w:r w:rsidRPr="00877705">
              <w:rPr>
                <w:rFonts w:ascii="Times New Roman" w:hAnsi="Times New Roman"/>
                <w:sz w:val="28"/>
                <w:szCs w:val="28"/>
              </w:rPr>
              <w:t>остановлению</w:t>
            </w:r>
            <w:r w:rsidR="00E36B7B" w:rsidRPr="008777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7705">
              <w:rPr>
                <w:rFonts w:ascii="Times New Roman" w:hAnsi="Times New Roman"/>
                <w:sz w:val="28"/>
                <w:szCs w:val="28"/>
              </w:rPr>
              <w:t>Правительства Рязанской области</w:t>
            </w:r>
          </w:p>
        </w:tc>
      </w:tr>
      <w:tr w:rsidR="00CC226C" w:rsidRPr="00877705" w:rsidTr="00E93281">
        <w:tc>
          <w:tcPr>
            <w:tcW w:w="9747" w:type="dxa"/>
          </w:tcPr>
          <w:p w:rsidR="00CC226C" w:rsidRPr="00877705" w:rsidRDefault="00CC226C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CC226C" w:rsidRPr="00877705" w:rsidRDefault="005C7A7D" w:rsidP="005C7A7D">
            <w:pPr>
              <w:autoSpaceDE w:val="0"/>
              <w:autoSpaceDN w:val="0"/>
              <w:adjustRightInd w:val="0"/>
              <w:spacing w:line="228" w:lineRule="auto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C7A7D">
              <w:rPr>
                <w:rFonts w:ascii="Times New Roman" w:hAnsi="Times New Roman"/>
                <w:sz w:val="28"/>
                <w:szCs w:val="28"/>
              </w:rPr>
              <w:t>от 27.04.2021 № 106</w:t>
            </w:r>
            <w:bookmarkStart w:id="0" w:name="_GoBack"/>
            <w:bookmarkEnd w:id="0"/>
          </w:p>
        </w:tc>
      </w:tr>
      <w:tr w:rsidR="005A789A" w:rsidRPr="00877705" w:rsidTr="00E93281">
        <w:tc>
          <w:tcPr>
            <w:tcW w:w="9747" w:type="dxa"/>
          </w:tcPr>
          <w:p w:rsidR="005A789A" w:rsidRPr="00877705" w:rsidRDefault="005A789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5A789A" w:rsidRPr="00877705" w:rsidRDefault="005A789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26C" w:rsidRPr="00877705" w:rsidTr="00E93281">
        <w:tc>
          <w:tcPr>
            <w:tcW w:w="9747" w:type="dxa"/>
          </w:tcPr>
          <w:p w:rsidR="00CC226C" w:rsidRPr="00877705" w:rsidRDefault="00CC226C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CC226C" w:rsidRPr="00877705" w:rsidRDefault="00CC226C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7705" w:rsidRDefault="00877705" w:rsidP="005A789A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</w:p>
    <w:p w:rsidR="00A62EA2" w:rsidRDefault="00705E42" w:rsidP="005A789A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877705">
        <w:rPr>
          <w:rFonts w:ascii="Times New Roman" w:hAnsi="Times New Roman"/>
          <w:sz w:val="24"/>
          <w:szCs w:val="24"/>
        </w:rPr>
        <w:t>«</w:t>
      </w:r>
      <w:r w:rsidR="00F63B18" w:rsidRPr="00877705">
        <w:rPr>
          <w:rFonts w:ascii="Times New Roman" w:hAnsi="Times New Roman"/>
          <w:sz w:val="24"/>
          <w:szCs w:val="24"/>
        </w:rPr>
        <w:t xml:space="preserve">Таблица № </w:t>
      </w:r>
      <w:r w:rsidR="008224ED" w:rsidRPr="00877705">
        <w:rPr>
          <w:rFonts w:ascii="Times New Roman" w:hAnsi="Times New Roman"/>
          <w:sz w:val="24"/>
          <w:szCs w:val="24"/>
        </w:rPr>
        <w:t>1</w:t>
      </w:r>
    </w:p>
    <w:p w:rsidR="00877705" w:rsidRPr="00877705" w:rsidRDefault="00877705" w:rsidP="00877705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14674" w:type="dxa"/>
        <w:tblInd w:w="-10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820"/>
        <w:gridCol w:w="1092"/>
        <w:gridCol w:w="1064"/>
        <w:gridCol w:w="1120"/>
        <w:gridCol w:w="628"/>
        <w:gridCol w:w="631"/>
        <w:gridCol w:w="630"/>
        <w:gridCol w:w="672"/>
        <w:gridCol w:w="630"/>
        <w:gridCol w:w="658"/>
        <w:gridCol w:w="658"/>
        <w:gridCol w:w="588"/>
        <w:gridCol w:w="616"/>
        <w:gridCol w:w="601"/>
        <w:gridCol w:w="2846"/>
      </w:tblGrid>
      <w:tr w:rsidR="00877705" w:rsidRPr="00877705" w:rsidTr="00877705">
        <w:tc>
          <w:tcPr>
            <w:tcW w:w="420" w:type="dxa"/>
            <w:vMerge w:val="restart"/>
          </w:tcPr>
          <w:p w:rsidR="00EC3308" w:rsidRPr="00877705" w:rsidRDefault="00EC3308" w:rsidP="005A789A">
            <w:pPr>
              <w:pStyle w:val="ConsPlusNormal"/>
              <w:spacing w:line="228" w:lineRule="auto"/>
              <w:ind w:left="-113" w:right="-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№</w:t>
            </w:r>
          </w:p>
          <w:p w:rsidR="00EC3308" w:rsidRPr="00877705" w:rsidRDefault="00EC3308" w:rsidP="005A789A">
            <w:pPr>
              <w:pStyle w:val="ConsPlusNormal"/>
              <w:spacing w:line="228" w:lineRule="auto"/>
              <w:ind w:left="-113" w:right="-113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п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>/п</w:t>
            </w:r>
          </w:p>
        </w:tc>
        <w:tc>
          <w:tcPr>
            <w:tcW w:w="1820" w:type="dxa"/>
            <w:vMerge w:val="restart"/>
          </w:tcPr>
          <w:p w:rsidR="00EC3308" w:rsidRPr="00877705" w:rsidRDefault="00EC3308" w:rsidP="00877705">
            <w:pPr>
              <w:pStyle w:val="ConsPlusNormal"/>
              <w:spacing w:line="228" w:lineRule="auto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Программные мероприятия, обеспечивающие выполнение задачи</w:t>
            </w:r>
          </w:p>
        </w:tc>
        <w:tc>
          <w:tcPr>
            <w:tcW w:w="1092" w:type="dxa"/>
            <w:vMerge w:val="restart"/>
          </w:tcPr>
          <w:p w:rsidR="00EC3308" w:rsidRPr="00877705" w:rsidRDefault="00EC3308" w:rsidP="00877705">
            <w:pPr>
              <w:pStyle w:val="ConsPlusNormal"/>
              <w:spacing w:line="228" w:lineRule="auto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Главные </w:t>
            </w:r>
            <w:proofErr w:type="spellStart"/>
            <w:proofErr w:type="gramStart"/>
            <w:r w:rsidRPr="00877705">
              <w:rPr>
                <w:rFonts w:ascii="Times New Roman" w:hAnsi="Times New Roman"/>
                <w:spacing w:val="-2"/>
              </w:rPr>
              <w:t>распоря-дители</w:t>
            </w:r>
            <w:proofErr w:type="spellEnd"/>
            <w:proofErr w:type="gramEnd"/>
          </w:p>
        </w:tc>
        <w:tc>
          <w:tcPr>
            <w:tcW w:w="1064" w:type="dxa"/>
            <w:vMerge w:val="restart"/>
          </w:tcPr>
          <w:p w:rsidR="00EC3308" w:rsidRPr="00877705" w:rsidRDefault="00EC3308" w:rsidP="00877705">
            <w:pPr>
              <w:pStyle w:val="ConsPlusNormal"/>
              <w:spacing w:line="228" w:lineRule="auto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Исполни-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тели</w:t>
            </w:r>
            <w:proofErr w:type="spellEnd"/>
            <w:proofErr w:type="gramEnd"/>
          </w:p>
        </w:tc>
        <w:tc>
          <w:tcPr>
            <w:tcW w:w="1120" w:type="dxa"/>
            <w:vMerge w:val="restart"/>
          </w:tcPr>
          <w:p w:rsidR="00EC3308" w:rsidRPr="00877705" w:rsidRDefault="00EC3308" w:rsidP="005A789A">
            <w:pPr>
              <w:pStyle w:val="ConsPlusNormal"/>
              <w:spacing w:line="228" w:lineRule="auto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Источник </w:t>
            </w:r>
            <w:proofErr w:type="spellStart"/>
            <w:proofErr w:type="gramStart"/>
            <w:r w:rsidRPr="00877705">
              <w:rPr>
                <w:rFonts w:ascii="Times New Roman" w:hAnsi="Times New Roman"/>
                <w:spacing w:val="-2"/>
              </w:rPr>
              <w:t>финанси</w:t>
            </w:r>
            <w:r w:rsidR="00793E0A" w:rsidRPr="00877705">
              <w:rPr>
                <w:rFonts w:ascii="Times New Roman" w:hAnsi="Times New Roman"/>
                <w:spacing w:val="-2"/>
              </w:rPr>
              <w:t>-</w:t>
            </w:r>
            <w:r w:rsidRPr="00877705">
              <w:rPr>
                <w:rFonts w:ascii="Times New Roman" w:hAnsi="Times New Roman"/>
                <w:spacing w:val="-2"/>
              </w:rPr>
              <w:t>рования</w:t>
            </w:r>
            <w:proofErr w:type="spellEnd"/>
            <w:proofErr w:type="gramEnd"/>
          </w:p>
        </w:tc>
        <w:tc>
          <w:tcPr>
            <w:tcW w:w="6312" w:type="dxa"/>
            <w:gridSpan w:val="10"/>
          </w:tcPr>
          <w:p w:rsidR="00EC3308" w:rsidRPr="00877705" w:rsidRDefault="00EC3308" w:rsidP="005A789A">
            <w:pPr>
              <w:pStyle w:val="ConsPlusNormal"/>
              <w:spacing w:line="228" w:lineRule="auto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Объем финансирования, тыс. рублей</w:t>
            </w:r>
          </w:p>
        </w:tc>
        <w:tc>
          <w:tcPr>
            <w:tcW w:w="2846" w:type="dxa"/>
            <w:vMerge w:val="restart"/>
          </w:tcPr>
          <w:p w:rsidR="00EC3308" w:rsidRPr="00877705" w:rsidRDefault="00EC3308" w:rsidP="00877705">
            <w:pPr>
              <w:pStyle w:val="ConsPlusNormal"/>
              <w:spacing w:line="228" w:lineRule="auto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Ожидаемый результат</w:t>
            </w:r>
          </w:p>
        </w:tc>
      </w:tr>
      <w:tr w:rsidR="00877705" w:rsidRPr="00877705" w:rsidTr="00877705">
        <w:tc>
          <w:tcPr>
            <w:tcW w:w="420" w:type="dxa"/>
            <w:vMerge/>
          </w:tcPr>
          <w:p w:rsidR="00EC3308" w:rsidRPr="00877705" w:rsidRDefault="00EC3308" w:rsidP="00BE2DD2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EC3308" w:rsidRPr="00877705" w:rsidRDefault="00EC3308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</w:tcPr>
          <w:p w:rsidR="00EC3308" w:rsidRPr="00877705" w:rsidRDefault="00EC3308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EC3308" w:rsidRPr="00877705" w:rsidRDefault="00EC3308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vMerge/>
          </w:tcPr>
          <w:p w:rsidR="00EC3308" w:rsidRPr="00877705" w:rsidRDefault="00EC3308" w:rsidP="00BE2DD2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vMerge w:val="restart"/>
          </w:tcPr>
          <w:p w:rsidR="00EC3308" w:rsidRPr="00877705" w:rsidRDefault="00EC3308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всего</w:t>
            </w:r>
          </w:p>
        </w:tc>
        <w:tc>
          <w:tcPr>
            <w:tcW w:w="5684" w:type="dxa"/>
            <w:gridSpan w:val="9"/>
          </w:tcPr>
          <w:p w:rsidR="00EC3308" w:rsidRPr="00877705" w:rsidRDefault="00EC3308" w:rsidP="00BE2DD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в том числе по годам</w:t>
            </w:r>
          </w:p>
        </w:tc>
        <w:tc>
          <w:tcPr>
            <w:tcW w:w="2846" w:type="dxa"/>
            <w:vMerge/>
          </w:tcPr>
          <w:p w:rsidR="00EC3308" w:rsidRPr="00877705" w:rsidRDefault="00EC3308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c>
          <w:tcPr>
            <w:tcW w:w="420" w:type="dxa"/>
            <w:vMerge/>
          </w:tcPr>
          <w:p w:rsidR="00E36B7B" w:rsidRPr="00877705" w:rsidRDefault="00E36B7B" w:rsidP="00BE2DD2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E36B7B" w:rsidRPr="00877705" w:rsidRDefault="00E36B7B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vMerge/>
          </w:tcPr>
          <w:p w:rsidR="00E36B7B" w:rsidRPr="00877705" w:rsidRDefault="00E36B7B" w:rsidP="00BE2DD2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vMerge/>
          </w:tcPr>
          <w:p w:rsidR="00E36B7B" w:rsidRPr="00877705" w:rsidRDefault="00E36B7B" w:rsidP="00BE2DD2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1" w:type="dxa"/>
          </w:tcPr>
          <w:p w:rsidR="00E36B7B" w:rsidRPr="00877705" w:rsidRDefault="00E36B7B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2016</w:t>
            </w:r>
          </w:p>
        </w:tc>
        <w:tc>
          <w:tcPr>
            <w:tcW w:w="630" w:type="dxa"/>
          </w:tcPr>
          <w:p w:rsidR="00E36B7B" w:rsidRPr="00877705" w:rsidRDefault="00E36B7B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2017</w:t>
            </w:r>
          </w:p>
        </w:tc>
        <w:tc>
          <w:tcPr>
            <w:tcW w:w="672" w:type="dxa"/>
          </w:tcPr>
          <w:p w:rsidR="00E36B7B" w:rsidRPr="00877705" w:rsidRDefault="00E36B7B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2018</w:t>
            </w:r>
          </w:p>
        </w:tc>
        <w:tc>
          <w:tcPr>
            <w:tcW w:w="630" w:type="dxa"/>
          </w:tcPr>
          <w:p w:rsidR="00E36B7B" w:rsidRPr="00877705" w:rsidRDefault="00E36B7B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2019</w:t>
            </w:r>
          </w:p>
        </w:tc>
        <w:tc>
          <w:tcPr>
            <w:tcW w:w="658" w:type="dxa"/>
          </w:tcPr>
          <w:p w:rsidR="00E36B7B" w:rsidRPr="00877705" w:rsidRDefault="00E36B7B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2020</w:t>
            </w:r>
          </w:p>
        </w:tc>
        <w:tc>
          <w:tcPr>
            <w:tcW w:w="658" w:type="dxa"/>
          </w:tcPr>
          <w:p w:rsidR="00E36B7B" w:rsidRPr="00877705" w:rsidRDefault="00E36B7B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2021</w:t>
            </w:r>
          </w:p>
        </w:tc>
        <w:tc>
          <w:tcPr>
            <w:tcW w:w="588" w:type="dxa"/>
          </w:tcPr>
          <w:p w:rsidR="00E36B7B" w:rsidRPr="00877705" w:rsidRDefault="00E36B7B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2022</w:t>
            </w:r>
          </w:p>
        </w:tc>
        <w:tc>
          <w:tcPr>
            <w:tcW w:w="616" w:type="dxa"/>
          </w:tcPr>
          <w:p w:rsidR="00E36B7B" w:rsidRPr="00877705" w:rsidRDefault="00E36B7B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2023</w:t>
            </w:r>
          </w:p>
        </w:tc>
        <w:tc>
          <w:tcPr>
            <w:tcW w:w="601" w:type="dxa"/>
          </w:tcPr>
          <w:p w:rsidR="00E36B7B" w:rsidRPr="00877705" w:rsidRDefault="00E36B7B" w:rsidP="00705E42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2024</w:t>
            </w:r>
          </w:p>
        </w:tc>
        <w:tc>
          <w:tcPr>
            <w:tcW w:w="2846" w:type="dxa"/>
            <w:vMerge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</w:tr>
    </w:tbl>
    <w:p w:rsidR="00877705" w:rsidRPr="00877705" w:rsidRDefault="00877705">
      <w:pPr>
        <w:rPr>
          <w:rFonts w:ascii="Times New Roman" w:hAnsi="Times New Roman"/>
          <w:sz w:val="2"/>
          <w:szCs w:val="2"/>
        </w:rPr>
      </w:pPr>
    </w:p>
    <w:tbl>
      <w:tblPr>
        <w:tblW w:w="14674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820"/>
        <w:gridCol w:w="1092"/>
        <w:gridCol w:w="1064"/>
        <w:gridCol w:w="1120"/>
        <w:gridCol w:w="628"/>
        <w:gridCol w:w="631"/>
        <w:gridCol w:w="630"/>
        <w:gridCol w:w="672"/>
        <w:gridCol w:w="630"/>
        <w:gridCol w:w="658"/>
        <w:gridCol w:w="658"/>
        <w:gridCol w:w="588"/>
        <w:gridCol w:w="616"/>
        <w:gridCol w:w="601"/>
        <w:gridCol w:w="2846"/>
      </w:tblGrid>
      <w:tr w:rsidR="00877705" w:rsidRPr="00877705" w:rsidTr="00877705">
        <w:trPr>
          <w:tblHeader/>
        </w:trPr>
        <w:tc>
          <w:tcPr>
            <w:tcW w:w="420" w:type="dxa"/>
          </w:tcPr>
          <w:p w:rsidR="00E36B7B" w:rsidRPr="00877705" w:rsidRDefault="00E36B7B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820" w:type="dxa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1092" w:type="dxa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1064" w:type="dxa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1120" w:type="dxa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628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631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630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672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630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658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658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588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616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601" w:type="dxa"/>
            <w:vAlign w:val="center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846" w:type="dxa"/>
          </w:tcPr>
          <w:p w:rsidR="00E36B7B" w:rsidRPr="00877705" w:rsidRDefault="00E36B7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16</w:t>
            </w:r>
          </w:p>
        </w:tc>
      </w:tr>
      <w:tr w:rsidR="00877705" w:rsidRPr="00877705" w:rsidTr="00877705">
        <w:trPr>
          <w:cantSplit/>
          <w:trHeight w:val="2473"/>
        </w:trPr>
        <w:tc>
          <w:tcPr>
            <w:tcW w:w="420" w:type="dxa"/>
            <w:vMerge w:val="restart"/>
          </w:tcPr>
          <w:p w:rsidR="005401F1" w:rsidRPr="00877705" w:rsidRDefault="005401F1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1.</w:t>
            </w:r>
          </w:p>
        </w:tc>
        <w:tc>
          <w:tcPr>
            <w:tcW w:w="1820" w:type="dxa"/>
            <w:vMerge w:val="restart"/>
          </w:tcPr>
          <w:p w:rsidR="005401F1" w:rsidRPr="00877705" w:rsidRDefault="005401F1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Задача 1. </w:t>
            </w:r>
          </w:p>
          <w:p w:rsidR="005401F1" w:rsidRPr="00877705" w:rsidRDefault="005401F1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Развитие </w:t>
            </w:r>
            <w:proofErr w:type="gramStart"/>
            <w:r w:rsidRPr="00877705">
              <w:rPr>
                <w:rFonts w:ascii="Times New Roman" w:hAnsi="Times New Roman"/>
                <w:spacing w:val="-2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>,</w:t>
            </w:r>
          </w:p>
          <w:p w:rsidR="005401F1" w:rsidRPr="00877705" w:rsidRDefault="005401F1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в том числе</w:t>
            </w:r>
            <w:r w:rsidR="00F001D6" w:rsidRPr="00877705">
              <w:rPr>
                <w:rFonts w:ascii="Times New Roman" w:hAnsi="Times New Roman"/>
                <w:spacing w:val="-2"/>
              </w:rPr>
              <w:t>:</w:t>
            </w:r>
          </w:p>
          <w:p w:rsidR="00632C62" w:rsidRPr="00877705" w:rsidRDefault="00F001D6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     </w:t>
            </w:r>
          </w:p>
          <w:p w:rsidR="00632C62" w:rsidRPr="00877705" w:rsidRDefault="00632C62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</w:p>
          <w:p w:rsidR="00632C62" w:rsidRPr="00877705" w:rsidRDefault="00632C62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 w:val="restart"/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064" w:type="dxa"/>
            <w:vMerge w:val="restart"/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120" w:type="dxa"/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extDirection w:val="btLr"/>
            <w:vAlign w:val="center"/>
          </w:tcPr>
          <w:p w:rsidR="005401F1" w:rsidRPr="00877705" w:rsidRDefault="00912D4E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3 225 446,892</w:t>
            </w:r>
          </w:p>
        </w:tc>
        <w:tc>
          <w:tcPr>
            <w:tcW w:w="631" w:type="dxa"/>
            <w:textDirection w:val="btLr"/>
            <w:vAlign w:val="center"/>
          </w:tcPr>
          <w:p w:rsidR="005401F1" w:rsidRPr="00877705" w:rsidRDefault="005401F1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288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309,1</w:t>
            </w:r>
          </w:p>
        </w:tc>
        <w:tc>
          <w:tcPr>
            <w:tcW w:w="630" w:type="dxa"/>
            <w:textDirection w:val="btLr"/>
            <w:vAlign w:val="center"/>
          </w:tcPr>
          <w:p w:rsidR="005401F1" w:rsidRPr="00877705" w:rsidRDefault="005401F1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350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397,278</w:t>
            </w:r>
          </w:p>
        </w:tc>
        <w:tc>
          <w:tcPr>
            <w:tcW w:w="672" w:type="dxa"/>
            <w:textDirection w:val="btLr"/>
            <w:vAlign w:val="center"/>
          </w:tcPr>
          <w:p w:rsidR="005401F1" w:rsidRPr="00877705" w:rsidRDefault="005401F1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388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436,414</w:t>
            </w:r>
          </w:p>
        </w:tc>
        <w:tc>
          <w:tcPr>
            <w:tcW w:w="630" w:type="dxa"/>
            <w:textDirection w:val="btLr"/>
            <w:vAlign w:val="center"/>
          </w:tcPr>
          <w:p w:rsidR="005401F1" w:rsidRPr="00877705" w:rsidRDefault="005401F1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640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796,9</w:t>
            </w:r>
          </w:p>
        </w:tc>
        <w:tc>
          <w:tcPr>
            <w:tcW w:w="658" w:type="dxa"/>
            <w:textDirection w:val="btLr"/>
            <w:vAlign w:val="center"/>
          </w:tcPr>
          <w:p w:rsidR="005401F1" w:rsidRPr="00877705" w:rsidRDefault="005401F1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460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58" w:type="dxa"/>
            <w:textDirection w:val="btLr"/>
            <w:vAlign w:val="center"/>
          </w:tcPr>
          <w:p w:rsidR="005401F1" w:rsidRPr="00877705" w:rsidRDefault="00912D4E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398 753,6</w:t>
            </w:r>
          </w:p>
        </w:tc>
        <w:tc>
          <w:tcPr>
            <w:tcW w:w="588" w:type="dxa"/>
            <w:textDirection w:val="btLr"/>
            <w:vAlign w:val="center"/>
          </w:tcPr>
          <w:p w:rsidR="005401F1" w:rsidRPr="00877705" w:rsidRDefault="00912D4E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398 753,6</w:t>
            </w:r>
          </w:p>
        </w:tc>
        <w:tc>
          <w:tcPr>
            <w:tcW w:w="616" w:type="dxa"/>
            <w:textDirection w:val="btLr"/>
            <w:vAlign w:val="center"/>
          </w:tcPr>
          <w:p w:rsidR="005401F1" w:rsidRPr="00877705" w:rsidRDefault="00912D4E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175 000</w:t>
            </w:r>
          </w:p>
        </w:tc>
        <w:tc>
          <w:tcPr>
            <w:tcW w:w="601" w:type="dxa"/>
            <w:textDirection w:val="btLr"/>
            <w:vAlign w:val="center"/>
          </w:tcPr>
          <w:p w:rsidR="005401F1" w:rsidRPr="00877705" w:rsidRDefault="005401F1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125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2846" w:type="dxa"/>
            <w:vMerge w:val="restart"/>
          </w:tcPr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установка не менее                        78 пунктов контроля</w:t>
            </w:r>
            <w:r w:rsidR="00082BA5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скорости;</w:t>
            </w:r>
          </w:p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оборудование не менее                    16 скоростных автоматических пунктов весового и габаритного контроля;</w:t>
            </w:r>
          </w:p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оборудование не менее                 11 многофункциональных комплексов фиксации </w:t>
            </w:r>
          </w:p>
          <w:p w:rsidR="005401F1" w:rsidRPr="00877705" w:rsidRDefault="005401F1" w:rsidP="00877705">
            <w:pPr>
              <w:pStyle w:val="ConsPlusNormal"/>
              <w:ind w:left="33"/>
              <w:jc w:val="left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877705">
              <w:rPr>
                <w:rFonts w:ascii="Times New Roman" w:hAnsi="Times New Roman"/>
                <w:spacing w:val="-2"/>
              </w:rPr>
              <w:t>нарушений ПДД, мониторинга транспортных потоков и классификации транспортных средств; оборудование не менее                 6 стационарных постов весового и габаритного контроля;</w:t>
            </w:r>
          </w:p>
        </w:tc>
      </w:tr>
      <w:tr w:rsidR="00877705" w:rsidRPr="00877705" w:rsidTr="00877705">
        <w:trPr>
          <w:cantSplit/>
          <w:trHeight w:val="2254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912D4E" w:rsidRPr="00877705" w:rsidRDefault="00912D4E" w:rsidP="00912D4E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912D4E" w:rsidRPr="00877705" w:rsidRDefault="00912D4E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бюджет-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ные</w:t>
            </w:r>
            <w:proofErr w:type="spellEnd"/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дорожного фонда</w:t>
            </w:r>
          </w:p>
        </w:tc>
        <w:tc>
          <w:tcPr>
            <w:tcW w:w="62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2 198 304,1</w:t>
            </w:r>
          </w:p>
        </w:tc>
        <w:tc>
          <w:tcPr>
            <w:tcW w:w="631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640 796,9</w:t>
            </w:r>
          </w:p>
        </w:tc>
        <w:tc>
          <w:tcPr>
            <w:tcW w:w="65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460 000</w:t>
            </w:r>
          </w:p>
        </w:tc>
        <w:tc>
          <w:tcPr>
            <w:tcW w:w="65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398 753,6</w:t>
            </w:r>
          </w:p>
        </w:tc>
        <w:tc>
          <w:tcPr>
            <w:tcW w:w="58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398 753,6</w:t>
            </w:r>
          </w:p>
        </w:tc>
        <w:tc>
          <w:tcPr>
            <w:tcW w:w="616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175 000</w:t>
            </w:r>
          </w:p>
        </w:tc>
        <w:tc>
          <w:tcPr>
            <w:tcW w:w="601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125 000</w:t>
            </w:r>
          </w:p>
        </w:tc>
        <w:tc>
          <w:tcPr>
            <w:tcW w:w="2846" w:type="dxa"/>
            <w:vMerge/>
            <w:tcBorders>
              <w:bottom w:val="single" w:sz="4" w:space="0" w:color="auto"/>
            </w:tcBorders>
          </w:tcPr>
          <w:p w:rsidR="00912D4E" w:rsidRPr="00877705" w:rsidRDefault="00912D4E" w:rsidP="00877705">
            <w:pPr>
              <w:pStyle w:val="ConsPlusNormal"/>
              <w:ind w:left="33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3153"/>
        </w:trPr>
        <w:tc>
          <w:tcPr>
            <w:tcW w:w="420" w:type="dxa"/>
            <w:tcBorders>
              <w:bottom w:val="nil"/>
            </w:tcBorders>
          </w:tcPr>
          <w:p w:rsidR="00912D4E" w:rsidRPr="00877705" w:rsidRDefault="00912D4E" w:rsidP="00912D4E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lastRenderedPageBreak/>
              <w:t>1.1.</w:t>
            </w:r>
          </w:p>
        </w:tc>
        <w:tc>
          <w:tcPr>
            <w:tcW w:w="1820" w:type="dxa"/>
            <w:vMerge w:val="restart"/>
          </w:tcPr>
          <w:p w:rsidR="00912D4E" w:rsidRPr="00877705" w:rsidRDefault="00912D4E" w:rsidP="00877705">
            <w:pPr>
              <w:pStyle w:val="ConsPlusNormal"/>
              <w:jc w:val="left"/>
              <w:rPr>
                <w:rFonts w:ascii="Times New Roman" w:eastAsia="Times New Roman" w:hAnsi="Times New Roman"/>
                <w:spacing w:val="-2"/>
                <w:lang w:eastAsia="ru-RU"/>
              </w:rPr>
            </w:pPr>
            <w:r w:rsidRPr="00877705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Предоставление субсидий юридическим лицам согласно условиям и срокам, предусмотренным концессионными соглашениями, заключенными в соответствии с Федеральным </w:t>
            </w:r>
            <w:hyperlink r:id="rId12" w:history="1">
              <w:r w:rsidRPr="00877705">
                <w:rPr>
                  <w:rFonts w:ascii="Times New Roman" w:eastAsia="Times New Roman" w:hAnsi="Times New Roman"/>
                  <w:spacing w:val="-2"/>
                  <w:lang w:eastAsia="ru-RU"/>
                </w:rPr>
                <w:t>законом</w:t>
              </w:r>
            </w:hyperlink>
            <w:r w:rsidRPr="00877705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proofErr w:type="gramStart"/>
            <w:r w:rsidRPr="00877705">
              <w:rPr>
                <w:rFonts w:ascii="Times New Roman" w:eastAsia="Times New Roman" w:hAnsi="Times New Roman"/>
                <w:spacing w:val="-2"/>
                <w:lang w:eastAsia="ru-RU"/>
              </w:rPr>
              <w:t>от</w:t>
            </w:r>
            <w:proofErr w:type="gramEnd"/>
            <w:r w:rsidRPr="00877705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</w:p>
          <w:p w:rsidR="00912D4E" w:rsidRPr="00877705" w:rsidRDefault="00912D4E" w:rsidP="00877705">
            <w:pPr>
              <w:pStyle w:val="ConsPlusNormal"/>
              <w:jc w:val="left"/>
              <w:rPr>
                <w:rFonts w:ascii="Times New Roman" w:eastAsia="Times New Roman" w:hAnsi="Times New Roman"/>
                <w:spacing w:val="-2"/>
                <w:lang w:eastAsia="ru-RU"/>
              </w:rPr>
            </w:pPr>
            <w:r w:rsidRPr="00877705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21 июля 2005 года № 115-ФЗ «О концессионных соглашениях» в целях реализации инвестиционных проектов по созданию и эксплуатации элементов обустройства автомобильных </w:t>
            </w:r>
          </w:p>
          <w:p w:rsidR="00912D4E" w:rsidRPr="00877705" w:rsidRDefault="00912D4E" w:rsidP="008777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дорог - системы комплексной безопасности дорожного движения – </w:t>
            </w:r>
            <w:proofErr w:type="gramStart"/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автоматизирован-</w:t>
            </w:r>
            <w:proofErr w:type="spellStart"/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ного</w:t>
            </w:r>
            <w:proofErr w:type="spellEnd"/>
            <w:proofErr w:type="gramEnd"/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скоростного, весового и габаритного контроля транспортных средств на территории Рязанской области</w:t>
            </w:r>
          </w:p>
        </w:tc>
        <w:tc>
          <w:tcPr>
            <w:tcW w:w="1092" w:type="dxa"/>
            <w:tcBorders>
              <w:bottom w:val="nil"/>
            </w:tcBorders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064" w:type="dxa"/>
            <w:tcBorders>
              <w:bottom w:val="nil"/>
            </w:tcBorders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120" w:type="dxa"/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</w:tc>
        <w:tc>
          <w:tcPr>
            <w:tcW w:w="62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3 225 446,892</w:t>
            </w:r>
          </w:p>
        </w:tc>
        <w:tc>
          <w:tcPr>
            <w:tcW w:w="631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288 309,1</w:t>
            </w:r>
          </w:p>
        </w:tc>
        <w:tc>
          <w:tcPr>
            <w:tcW w:w="630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350 397,278</w:t>
            </w:r>
          </w:p>
        </w:tc>
        <w:tc>
          <w:tcPr>
            <w:tcW w:w="672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388 436,414</w:t>
            </w:r>
          </w:p>
        </w:tc>
        <w:tc>
          <w:tcPr>
            <w:tcW w:w="630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640 796,9</w:t>
            </w:r>
          </w:p>
        </w:tc>
        <w:tc>
          <w:tcPr>
            <w:tcW w:w="65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460 000</w:t>
            </w:r>
          </w:p>
        </w:tc>
        <w:tc>
          <w:tcPr>
            <w:tcW w:w="65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398 753,6</w:t>
            </w:r>
          </w:p>
        </w:tc>
        <w:tc>
          <w:tcPr>
            <w:tcW w:w="58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398 753,6</w:t>
            </w:r>
          </w:p>
        </w:tc>
        <w:tc>
          <w:tcPr>
            <w:tcW w:w="616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175 000</w:t>
            </w:r>
          </w:p>
        </w:tc>
        <w:tc>
          <w:tcPr>
            <w:tcW w:w="601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125 000</w:t>
            </w:r>
          </w:p>
        </w:tc>
        <w:tc>
          <w:tcPr>
            <w:tcW w:w="2846" w:type="dxa"/>
            <w:tcBorders>
              <w:bottom w:val="nil"/>
            </w:tcBorders>
          </w:tcPr>
          <w:p w:rsidR="00912D4E" w:rsidRPr="00877705" w:rsidRDefault="00912D4E" w:rsidP="00877705">
            <w:pPr>
              <w:pStyle w:val="ConsPlusNormal"/>
              <w:ind w:left="33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приобретение не менее                      3 передвижных постов весового и габаритного контроля</w:t>
            </w:r>
          </w:p>
        </w:tc>
      </w:tr>
      <w:tr w:rsidR="00877705" w:rsidRPr="00877705" w:rsidTr="00877705">
        <w:trPr>
          <w:cantSplit/>
          <w:trHeight w:val="1134"/>
        </w:trPr>
        <w:tc>
          <w:tcPr>
            <w:tcW w:w="420" w:type="dxa"/>
            <w:tcBorders>
              <w:top w:val="nil"/>
            </w:tcBorders>
          </w:tcPr>
          <w:p w:rsidR="00912D4E" w:rsidRPr="00877705" w:rsidRDefault="00912D4E" w:rsidP="00912D4E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912D4E" w:rsidRPr="00877705" w:rsidRDefault="00912D4E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бюджет-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ные</w:t>
            </w:r>
            <w:proofErr w:type="spellEnd"/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дорожного фонда</w:t>
            </w:r>
          </w:p>
        </w:tc>
        <w:tc>
          <w:tcPr>
            <w:tcW w:w="62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2 198 304,1</w:t>
            </w:r>
          </w:p>
        </w:tc>
        <w:tc>
          <w:tcPr>
            <w:tcW w:w="631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640 796,9</w:t>
            </w:r>
          </w:p>
        </w:tc>
        <w:tc>
          <w:tcPr>
            <w:tcW w:w="65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460 000</w:t>
            </w:r>
          </w:p>
        </w:tc>
        <w:tc>
          <w:tcPr>
            <w:tcW w:w="65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398 753,6</w:t>
            </w:r>
          </w:p>
        </w:tc>
        <w:tc>
          <w:tcPr>
            <w:tcW w:w="58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398 753,6</w:t>
            </w:r>
          </w:p>
        </w:tc>
        <w:tc>
          <w:tcPr>
            <w:tcW w:w="616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175 000</w:t>
            </w:r>
          </w:p>
        </w:tc>
        <w:tc>
          <w:tcPr>
            <w:tcW w:w="601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125 000</w:t>
            </w:r>
          </w:p>
        </w:tc>
        <w:tc>
          <w:tcPr>
            <w:tcW w:w="2846" w:type="dxa"/>
            <w:tcBorders>
              <w:top w:val="nil"/>
            </w:tcBorders>
          </w:tcPr>
          <w:p w:rsidR="00912D4E" w:rsidRPr="00877705" w:rsidRDefault="00912D4E" w:rsidP="00877705">
            <w:pPr>
              <w:pStyle w:val="ConsPlusNormal"/>
              <w:ind w:left="33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608"/>
        </w:trPr>
        <w:tc>
          <w:tcPr>
            <w:tcW w:w="420" w:type="dxa"/>
          </w:tcPr>
          <w:p w:rsidR="005401F1" w:rsidRPr="00877705" w:rsidRDefault="005401F1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lastRenderedPageBreak/>
              <w:t>2.</w:t>
            </w:r>
          </w:p>
        </w:tc>
        <w:tc>
          <w:tcPr>
            <w:tcW w:w="1820" w:type="dxa"/>
          </w:tcPr>
          <w:p w:rsidR="005401F1" w:rsidRPr="00877705" w:rsidRDefault="005401F1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Задача 2. Обеспечение безопасного участия детей в дорожном движении, в том числе:</w:t>
            </w:r>
          </w:p>
        </w:tc>
        <w:tc>
          <w:tcPr>
            <w:tcW w:w="1092" w:type="dxa"/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064" w:type="dxa"/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120" w:type="dxa"/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628" w:type="dxa"/>
            <w:textDirection w:val="btLr"/>
            <w:vAlign w:val="center"/>
          </w:tcPr>
          <w:p w:rsidR="005401F1" w:rsidRPr="00877705" w:rsidRDefault="00912D4E" w:rsidP="005401F1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5 236,1092</w:t>
            </w:r>
          </w:p>
        </w:tc>
        <w:tc>
          <w:tcPr>
            <w:tcW w:w="631" w:type="dxa"/>
            <w:textDirection w:val="btLr"/>
            <w:vAlign w:val="center"/>
          </w:tcPr>
          <w:p w:rsidR="005401F1" w:rsidRPr="00877705" w:rsidRDefault="005401F1" w:rsidP="005401F1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468</w:t>
            </w:r>
          </w:p>
        </w:tc>
        <w:tc>
          <w:tcPr>
            <w:tcW w:w="630" w:type="dxa"/>
            <w:textDirection w:val="btLr"/>
            <w:vAlign w:val="center"/>
          </w:tcPr>
          <w:p w:rsidR="005401F1" w:rsidRPr="00877705" w:rsidRDefault="005401F1" w:rsidP="005401F1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468</w:t>
            </w:r>
          </w:p>
        </w:tc>
        <w:tc>
          <w:tcPr>
            <w:tcW w:w="672" w:type="dxa"/>
            <w:textDirection w:val="btLr"/>
            <w:vAlign w:val="center"/>
          </w:tcPr>
          <w:p w:rsidR="005401F1" w:rsidRPr="00877705" w:rsidRDefault="005401F1" w:rsidP="005401F1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467,7992</w:t>
            </w:r>
          </w:p>
        </w:tc>
        <w:tc>
          <w:tcPr>
            <w:tcW w:w="630" w:type="dxa"/>
            <w:textDirection w:val="btLr"/>
            <w:vAlign w:val="center"/>
          </w:tcPr>
          <w:p w:rsidR="005401F1" w:rsidRPr="00877705" w:rsidRDefault="005401F1" w:rsidP="005401F1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040,31</w:t>
            </w:r>
          </w:p>
        </w:tc>
        <w:tc>
          <w:tcPr>
            <w:tcW w:w="658" w:type="dxa"/>
            <w:textDirection w:val="btLr"/>
            <w:vAlign w:val="center"/>
          </w:tcPr>
          <w:p w:rsidR="005401F1" w:rsidRPr="00877705" w:rsidRDefault="00FD4652" w:rsidP="005401F1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588</w:t>
            </w:r>
          </w:p>
        </w:tc>
        <w:tc>
          <w:tcPr>
            <w:tcW w:w="658" w:type="dxa"/>
            <w:textDirection w:val="btLr"/>
            <w:vAlign w:val="center"/>
          </w:tcPr>
          <w:p w:rsidR="005401F1" w:rsidRPr="00877705" w:rsidRDefault="00912D4E" w:rsidP="005401F1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68</w:t>
            </w:r>
          </w:p>
        </w:tc>
        <w:tc>
          <w:tcPr>
            <w:tcW w:w="588" w:type="dxa"/>
            <w:textDirection w:val="btLr"/>
            <w:vAlign w:val="center"/>
          </w:tcPr>
          <w:p w:rsidR="005401F1" w:rsidRPr="00877705" w:rsidRDefault="00912D4E" w:rsidP="005401F1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68</w:t>
            </w:r>
          </w:p>
        </w:tc>
        <w:tc>
          <w:tcPr>
            <w:tcW w:w="616" w:type="dxa"/>
            <w:textDirection w:val="btLr"/>
            <w:vAlign w:val="center"/>
          </w:tcPr>
          <w:p w:rsidR="005401F1" w:rsidRPr="00877705" w:rsidRDefault="00912D4E" w:rsidP="005401F1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68</w:t>
            </w:r>
          </w:p>
        </w:tc>
        <w:tc>
          <w:tcPr>
            <w:tcW w:w="601" w:type="dxa"/>
            <w:textDirection w:val="btLr"/>
            <w:vAlign w:val="center"/>
          </w:tcPr>
          <w:p w:rsidR="005401F1" w:rsidRPr="00877705" w:rsidRDefault="005401F1" w:rsidP="005401F1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2846" w:type="dxa"/>
            <w:vMerge w:val="restart"/>
          </w:tcPr>
          <w:p w:rsidR="005401F1" w:rsidRPr="00877705" w:rsidRDefault="005401F1" w:rsidP="00877705">
            <w:pPr>
              <w:pStyle w:val="ConsPlusNormal"/>
              <w:ind w:left="33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приобретение и распространение не менее </w:t>
            </w:r>
            <w:r w:rsidR="00DF3B06" w:rsidRPr="00877705">
              <w:rPr>
                <w:rFonts w:ascii="Times New Roman" w:hAnsi="Times New Roman"/>
                <w:spacing w:val="-2"/>
              </w:rPr>
              <w:t>13600</w:t>
            </w:r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световозвращающих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приспособлений в среде дошкольников и учащихся младших классов образовательных организаций</w:t>
            </w:r>
            <w:r w:rsidR="00740B84" w:rsidRPr="00877705">
              <w:rPr>
                <w:rFonts w:ascii="Times New Roman" w:hAnsi="Times New Roman"/>
                <w:spacing w:val="-2"/>
              </w:rPr>
              <w:t>;</w:t>
            </w:r>
          </w:p>
          <w:p w:rsidR="00740B84" w:rsidRPr="00877705" w:rsidRDefault="00740B84" w:rsidP="00877705">
            <w:pPr>
              <w:pStyle w:val="ConsPlusNormal"/>
              <w:ind w:left="33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проведение </w:t>
            </w:r>
            <w:r w:rsidR="00BD51EF" w:rsidRPr="00877705">
              <w:rPr>
                <w:rFonts w:ascii="Times New Roman" w:hAnsi="Times New Roman"/>
                <w:spacing w:val="-2"/>
              </w:rPr>
              <w:t>5</w:t>
            </w:r>
            <w:r w:rsidRPr="00877705">
              <w:rPr>
                <w:rFonts w:ascii="Times New Roman" w:hAnsi="Times New Roman"/>
                <w:spacing w:val="-2"/>
              </w:rPr>
              <w:t xml:space="preserve"> областных и участие в </w:t>
            </w:r>
            <w:r w:rsidR="00BD51EF" w:rsidRPr="00877705">
              <w:rPr>
                <w:rFonts w:ascii="Times New Roman" w:hAnsi="Times New Roman"/>
                <w:spacing w:val="-2"/>
              </w:rPr>
              <w:t>5</w:t>
            </w:r>
            <w:r w:rsidRPr="00877705">
              <w:rPr>
                <w:rFonts w:ascii="Times New Roman" w:hAnsi="Times New Roman"/>
                <w:spacing w:val="-2"/>
              </w:rPr>
              <w:t xml:space="preserve"> всероссийских конкурсах-фестивалях отрядов юных инспекторов движения</w:t>
            </w:r>
          </w:p>
        </w:tc>
      </w:tr>
      <w:tr w:rsidR="00877705" w:rsidRPr="00877705" w:rsidTr="00877705">
        <w:trPr>
          <w:cantSplit/>
          <w:trHeight w:val="1134"/>
        </w:trPr>
        <w:tc>
          <w:tcPr>
            <w:tcW w:w="420" w:type="dxa"/>
          </w:tcPr>
          <w:p w:rsidR="005401F1" w:rsidRPr="00877705" w:rsidRDefault="005401F1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2.1.</w:t>
            </w:r>
          </w:p>
        </w:tc>
        <w:tc>
          <w:tcPr>
            <w:tcW w:w="1820" w:type="dxa"/>
          </w:tcPr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Приобретение и распространение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световозвращаю-щих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приспособлений в среде дошкольников и учащихся младших классов образовательных организаций</w:t>
            </w:r>
          </w:p>
        </w:tc>
        <w:tc>
          <w:tcPr>
            <w:tcW w:w="1092" w:type="dxa"/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064" w:type="dxa"/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120" w:type="dxa"/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628" w:type="dxa"/>
            <w:textDirection w:val="btLr"/>
            <w:vAlign w:val="center"/>
          </w:tcPr>
          <w:p w:rsidR="005401F1" w:rsidRPr="00877705" w:rsidRDefault="00912D4E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393,7992</w:t>
            </w:r>
          </w:p>
        </w:tc>
        <w:tc>
          <w:tcPr>
            <w:tcW w:w="631" w:type="dxa"/>
            <w:textDirection w:val="btLr"/>
            <w:vAlign w:val="center"/>
          </w:tcPr>
          <w:p w:rsidR="005401F1" w:rsidRPr="00877705" w:rsidRDefault="005401F1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630" w:type="dxa"/>
            <w:textDirection w:val="btLr"/>
            <w:vAlign w:val="center"/>
          </w:tcPr>
          <w:p w:rsidR="005401F1" w:rsidRPr="00877705" w:rsidRDefault="005401F1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672" w:type="dxa"/>
            <w:textDirection w:val="btLr"/>
            <w:vAlign w:val="center"/>
          </w:tcPr>
          <w:p w:rsidR="005401F1" w:rsidRPr="00877705" w:rsidRDefault="005401F1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17,7992</w:t>
            </w:r>
          </w:p>
        </w:tc>
        <w:tc>
          <w:tcPr>
            <w:tcW w:w="630" w:type="dxa"/>
            <w:textDirection w:val="btLr"/>
            <w:vAlign w:val="center"/>
          </w:tcPr>
          <w:p w:rsidR="005401F1" w:rsidRPr="00877705" w:rsidRDefault="005401F1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68</w:t>
            </w:r>
          </w:p>
        </w:tc>
        <w:tc>
          <w:tcPr>
            <w:tcW w:w="658" w:type="dxa"/>
            <w:textDirection w:val="btLr"/>
            <w:vAlign w:val="center"/>
          </w:tcPr>
          <w:p w:rsidR="005401F1" w:rsidRPr="00877705" w:rsidRDefault="00FD4652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68</w:t>
            </w:r>
          </w:p>
        </w:tc>
        <w:tc>
          <w:tcPr>
            <w:tcW w:w="658" w:type="dxa"/>
            <w:textDirection w:val="btLr"/>
            <w:vAlign w:val="center"/>
          </w:tcPr>
          <w:p w:rsidR="005401F1" w:rsidRPr="00877705" w:rsidRDefault="005401F1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68</w:t>
            </w:r>
          </w:p>
        </w:tc>
        <w:tc>
          <w:tcPr>
            <w:tcW w:w="588" w:type="dxa"/>
            <w:textDirection w:val="btLr"/>
            <w:vAlign w:val="center"/>
          </w:tcPr>
          <w:p w:rsidR="005401F1" w:rsidRPr="00877705" w:rsidRDefault="005401F1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68</w:t>
            </w:r>
          </w:p>
        </w:tc>
        <w:tc>
          <w:tcPr>
            <w:tcW w:w="616" w:type="dxa"/>
            <w:textDirection w:val="btLr"/>
            <w:vAlign w:val="center"/>
          </w:tcPr>
          <w:p w:rsidR="005401F1" w:rsidRPr="00877705" w:rsidRDefault="00912D4E" w:rsidP="0049091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68</w:t>
            </w:r>
          </w:p>
        </w:tc>
        <w:tc>
          <w:tcPr>
            <w:tcW w:w="601" w:type="dxa"/>
            <w:textDirection w:val="btLr"/>
            <w:vAlign w:val="center"/>
          </w:tcPr>
          <w:p w:rsidR="005401F1" w:rsidRPr="00877705" w:rsidRDefault="005401F1" w:rsidP="0049091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vMerge/>
          </w:tcPr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350"/>
        </w:trPr>
        <w:tc>
          <w:tcPr>
            <w:tcW w:w="420" w:type="dxa"/>
            <w:tcBorders>
              <w:bottom w:val="nil"/>
            </w:tcBorders>
          </w:tcPr>
          <w:p w:rsidR="005401F1" w:rsidRPr="00877705" w:rsidRDefault="005401F1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2.2.</w:t>
            </w:r>
          </w:p>
        </w:tc>
        <w:tc>
          <w:tcPr>
            <w:tcW w:w="1820" w:type="dxa"/>
            <w:vMerge w:val="restart"/>
          </w:tcPr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Проведение областного и участие во всероссийском конкурсе-фестивале отрядов юных инспекторов движения «Безопасное колесо» по профилактике детского дорожно-транспортного травматизма и обучению безопасному участию в дорожном движении, в том числе:</w:t>
            </w:r>
          </w:p>
        </w:tc>
        <w:tc>
          <w:tcPr>
            <w:tcW w:w="1092" w:type="dxa"/>
            <w:tcBorders>
              <w:bottom w:val="nil"/>
            </w:tcBorders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064" w:type="dxa"/>
            <w:tcBorders>
              <w:bottom w:val="nil"/>
            </w:tcBorders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120" w:type="dxa"/>
            <w:tcBorders>
              <w:bottom w:val="nil"/>
            </w:tcBorders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628" w:type="dxa"/>
            <w:vMerge w:val="restart"/>
            <w:textDirection w:val="btLr"/>
            <w:vAlign w:val="center"/>
          </w:tcPr>
          <w:p w:rsidR="005401F1" w:rsidRPr="00877705" w:rsidRDefault="00912D4E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4 842,31</w:t>
            </w:r>
          </w:p>
        </w:tc>
        <w:tc>
          <w:tcPr>
            <w:tcW w:w="631" w:type="dxa"/>
            <w:vMerge w:val="restart"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450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450</w:t>
            </w:r>
          </w:p>
        </w:tc>
        <w:tc>
          <w:tcPr>
            <w:tcW w:w="672" w:type="dxa"/>
            <w:vMerge w:val="restart"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450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972,31</w:t>
            </w:r>
          </w:p>
        </w:tc>
        <w:tc>
          <w:tcPr>
            <w:tcW w:w="658" w:type="dxa"/>
            <w:vMerge w:val="restart"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520</w:t>
            </w:r>
          </w:p>
        </w:tc>
        <w:tc>
          <w:tcPr>
            <w:tcW w:w="658" w:type="dxa"/>
            <w:vMerge w:val="restart"/>
            <w:textDirection w:val="btLr"/>
            <w:vAlign w:val="center"/>
          </w:tcPr>
          <w:p w:rsidR="005401F1" w:rsidRPr="00877705" w:rsidRDefault="00912D4E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vMerge w:val="restart"/>
            <w:textDirection w:val="btLr"/>
            <w:vAlign w:val="center"/>
          </w:tcPr>
          <w:p w:rsidR="005401F1" w:rsidRPr="00877705" w:rsidRDefault="00912D4E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vMerge w:val="restart"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01" w:type="dxa"/>
            <w:vMerge w:val="restart"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2846" w:type="dxa"/>
            <w:vMerge/>
            <w:tcBorders>
              <w:bottom w:val="nil"/>
            </w:tcBorders>
          </w:tcPr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332"/>
        </w:trPr>
        <w:tc>
          <w:tcPr>
            <w:tcW w:w="420" w:type="dxa"/>
            <w:tcBorders>
              <w:top w:val="nil"/>
              <w:bottom w:val="single" w:sz="4" w:space="0" w:color="auto"/>
            </w:tcBorders>
          </w:tcPr>
          <w:p w:rsidR="005401F1" w:rsidRPr="00877705" w:rsidRDefault="005401F1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vMerge/>
            <w:textDirection w:val="btLr"/>
            <w:vAlign w:val="center"/>
          </w:tcPr>
          <w:p w:rsidR="005401F1" w:rsidRPr="00877705" w:rsidRDefault="005401F1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1" w:type="dxa"/>
            <w:vMerge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72" w:type="dxa"/>
            <w:vMerge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16" w:type="dxa"/>
            <w:vMerge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01" w:type="dxa"/>
            <w:vMerge/>
            <w:textDirection w:val="btLr"/>
            <w:vAlign w:val="center"/>
          </w:tcPr>
          <w:p w:rsidR="005401F1" w:rsidRPr="00877705" w:rsidRDefault="005401F1" w:rsidP="004D105A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846" w:type="dxa"/>
            <w:tcBorders>
              <w:top w:val="nil"/>
              <w:bottom w:val="single" w:sz="4" w:space="0" w:color="auto"/>
            </w:tcBorders>
          </w:tcPr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59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5401F1" w:rsidRPr="00877705" w:rsidRDefault="005401F1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предоставление субсидий на иные цели государственным бюджетным образовательным организациям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proofErr w:type="gramStart"/>
            <w:r w:rsidRPr="00877705">
              <w:rPr>
                <w:rFonts w:ascii="Times New Roman" w:hAnsi="Times New Roman"/>
                <w:spacing w:val="-4"/>
              </w:rPr>
              <w:t>государст</w:t>
            </w:r>
            <w:proofErr w:type="spellEnd"/>
            <w:r w:rsidRPr="00877705">
              <w:rPr>
                <w:rFonts w:ascii="Times New Roman" w:hAnsi="Times New Roman"/>
                <w:spacing w:val="-4"/>
              </w:rPr>
              <w:t>-</w:t>
            </w:r>
            <w:r w:rsidRPr="00877705">
              <w:rPr>
                <w:rFonts w:ascii="Times New Roman" w:hAnsi="Times New Roman"/>
                <w:spacing w:val="-2"/>
              </w:rPr>
              <w:t>венные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образова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-тельные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организа-ции</w:t>
            </w:r>
            <w:proofErr w:type="spellEnd"/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401F1" w:rsidRPr="00877705" w:rsidRDefault="005401F1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628" w:type="dxa"/>
            <w:textDirection w:val="btLr"/>
            <w:vAlign w:val="center"/>
          </w:tcPr>
          <w:p w:rsidR="005401F1" w:rsidRPr="00877705" w:rsidRDefault="00912D4E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4 122,31</w:t>
            </w:r>
          </w:p>
        </w:tc>
        <w:tc>
          <w:tcPr>
            <w:tcW w:w="631" w:type="dxa"/>
            <w:textDirection w:val="btLr"/>
            <w:vAlign w:val="center"/>
          </w:tcPr>
          <w:p w:rsidR="005401F1" w:rsidRPr="00877705" w:rsidRDefault="005401F1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270</w:t>
            </w:r>
          </w:p>
        </w:tc>
        <w:tc>
          <w:tcPr>
            <w:tcW w:w="630" w:type="dxa"/>
            <w:textDirection w:val="btLr"/>
            <w:vAlign w:val="center"/>
          </w:tcPr>
          <w:p w:rsidR="005401F1" w:rsidRPr="00877705" w:rsidRDefault="005401F1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270</w:t>
            </w:r>
          </w:p>
        </w:tc>
        <w:tc>
          <w:tcPr>
            <w:tcW w:w="672" w:type="dxa"/>
            <w:textDirection w:val="btLr"/>
            <w:vAlign w:val="center"/>
          </w:tcPr>
          <w:p w:rsidR="005401F1" w:rsidRPr="00877705" w:rsidRDefault="005401F1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270</w:t>
            </w:r>
          </w:p>
        </w:tc>
        <w:tc>
          <w:tcPr>
            <w:tcW w:w="630" w:type="dxa"/>
            <w:textDirection w:val="btLr"/>
            <w:vAlign w:val="center"/>
          </w:tcPr>
          <w:p w:rsidR="005401F1" w:rsidRPr="00877705" w:rsidRDefault="005401F1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793,31</w:t>
            </w:r>
          </w:p>
        </w:tc>
        <w:tc>
          <w:tcPr>
            <w:tcW w:w="658" w:type="dxa"/>
            <w:textDirection w:val="btLr"/>
            <w:vAlign w:val="center"/>
          </w:tcPr>
          <w:p w:rsidR="005401F1" w:rsidRPr="00877705" w:rsidRDefault="005401F1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520</w:t>
            </w:r>
          </w:p>
        </w:tc>
        <w:tc>
          <w:tcPr>
            <w:tcW w:w="658" w:type="dxa"/>
            <w:textDirection w:val="btLr"/>
            <w:vAlign w:val="center"/>
          </w:tcPr>
          <w:p w:rsidR="005401F1" w:rsidRPr="00877705" w:rsidRDefault="00912D4E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textDirection w:val="btLr"/>
            <w:vAlign w:val="center"/>
          </w:tcPr>
          <w:p w:rsidR="005401F1" w:rsidRPr="00877705" w:rsidRDefault="00912D4E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textDirection w:val="btLr"/>
            <w:vAlign w:val="center"/>
          </w:tcPr>
          <w:p w:rsidR="005401F1" w:rsidRPr="00877705" w:rsidRDefault="005401F1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01" w:type="dxa"/>
            <w:textDirection w:val="btLr"/>
            <w:vAlign w:val="center"/>
          </w:tcPr>
          <w:p w:rsidR="005401F1" w:rsidRPr="00877705" w:rsidRDefault="005401F1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2846" w:type="dxa"/>
            <w:tcBorders>
              <w:top w:val="single" w:sz="4" w:space="0" w:color="auto"/>
            </w:tcBorders>
          </w:tcPr>
          <w:p w:rsidR="005401F1" w:rsidRPr="00877705" w:rsidRDefault="005401F1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504"/>
        </w:trPr>
        <w:tc>
          <w:tcPr>
            <w:tcW w:w="420" w:type="dxa"/>
            <w:tcBorders>
              <w:bottom w:val="nil"/>
            </w:tcBorders>
          </w:tcPr>
          <w:p w:rsidR="005B0FC3" w:rsidRPr="00877705" w:rsidRDefault="005B0FC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3.</w:t>
            </w:r>
          </w:p>
        </w:tc>
        <w:tc>
          <w:tcPr>
            <w:tcW w:w="1820" w:type="dxa"/>
            <w:vMerge w:val="restart"/>
          </w:tcPr>
          <w:p w:rsidR="005B0FC3" w:rsidRPr="00877705" w:rsidRDefault="005B0FC3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Задача 3.</w:t>
            </w:r>
          </w:p>
          <w:p w:rsidR="005B0FC3" w:rsidRPr="00877705" w:rsidRDefault="005B0FC3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Развитие системы организации движения транспортных средств и пешеходов, </w:t>
            </w:r>
          </w:p>
          <w:p w:rsidR="005B0FC3" w:rsidRPr="00877705" w:rsidRDefault="005B0FC3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в том числе:</w:t>
            </w:r>
          </w:p>
        </w:tc>
        <w:tc>
          <w:tcPr>
            <w:tcW w:w="1092" w:type="dxa"/>
            <w:tcBorders>
              <w:bottom w:val="nil"/>
            </w:tcBorders>
          </w:tcPr>
          <w:p w:rsidR="005B0FC3" w:rsidRPr="00877705" w:rsidRDefault="005B0FC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064" w:type="dxa"/>
            <w:tcBorders>
              <w:bottom w:val="nil"/>
            </w:tcBorders>
          </w:tcPr>
          <w:p w:rsidR="005B0FC3" w:rsidRPr="00877705" w:rsidRDefault="005B0FC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B0FC3" w:rsidRPr="00877705" w:rsidRDefault="005B0FC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  <w:p w:rsidR="001E1D12" w:rsidRPr="00877705" w:rsidRDefault="001E1D12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1E1D12" w:rsidRPr="00877705" w:rsidRDefault="001E1D12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1E1D12" w:rsidRPr="00877705" w:rsidRDefault="001E1D12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1E1D12" w:rsidRPr="00877705" w:rsidRDefault="001E1D12" w:rsidP="00877705">
            <w:pPr>
              <w:pStyle w:val="ConsPlusNormal"/>
              <w:ind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extDirection w:val="btLr"/>
            <w:vAlign w:val="center"/>
          </w:tcPr>
          <w:p w:rsidR="005B0FC3" w:rsidRPr="00877705" w:rsidRDefault="003E0DA6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308 518,12424</w:t>
            </w:r>
          </w:p>
        </w:tc>
        <w:tc>
          <w:tcPr>
            <w:tcW w:w="631" w:type="dxa"/>
            <w:textDirection w:val="btLr"/>
            <w:vAlign w:val="center"/>
          </w:tcPr>
          <w:p w:rsidR="005B0FC3" w:rsidRPr="00877705" w:rsidRDefault="005B0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19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646,20886</w:t>
            </w:r>
          </w:p>
        </w:tc>
        <w:tc>
          <w:tcPr>
            <w:tcW w:w="630" w:type="dxa"/>
            <w:textDirection w:val="btLr"/>
            <w:vAlign w:val="center"/>
          </w:tcPr>
          <w:p w:rsidR="005B0FC3" w:rsidRPr="00877705" w:rsidRDefault="005B0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12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800</w:t>
            </w:r>
          </w:p>
        </w:tc>
        <w:tc>
          <w:tcPr>
            <w:tcW w:w="672" w:type="dxa"/>
            <w:textDirection w:val="btLr"/>
            <w:vAlign w:val="center"/>
          </w:tcPr>
          <w:p w:rsidR="005B0FC3" w:rsidRPr="00877705" w:rsidRDefault="005B0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13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500</w:t>
            </w:r>
          </w:p>
        </w:tc>
        <w:tc>
          <w:tcPr>
            <w:tcW w:w="630" w:type="dxa"/>
            <w:textDirection w:val="btLr"/>
            <w:vAlign w:val="center"/>
          </w:tcPr>
          <w:p w:rsidR="005B0FC3" w:rsidRPr="00877705" w:rsidRDefault="005B0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81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871,91538</w:t>
            </w:r>
          </w:p>
        </w:tc>
        <w:tc>
          <w:tcPr>
            <w:tcW w:w="658" w:type="dxa"/>
            <w:textDirection w:val="btLr"/>
            <w:vAlign w:val="center"/>
          </w:tcPr>
          <w:p w:rsidR="005B0FC3" w:rsidRPr="00877705" w:rsidRDefault="005B0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26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700</w:t>
            </w:r>
          </w:p>
        </w:tc>
        <w:tc>
          <w:tcPr>
            <w:tcW w:w="658" w:type="dxa"/>
            <w:textDirection w:val="btLr"/>
            <w:vAlign w:val="center"/>
          </w:tcPr>
          <w:p w:rsidR="005B0FC3" w:rsidRPr="00877705" w:rsidRDefault="005B0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27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588" w:type="dxa"/>
            <w:textDirection w:val="btLr"/>
            <w:vAlign w:val="center"/>
          </w:tcPr>
          <w:p w:rsidR="005B0FC3" w:rsidRPr="00877705" w:rsidRDefault="003E0DA6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27 000</w:t>
            </w:r>
          </w:p>
        </w:tc>
        <w:tc>
          <w:tcPr>
            <w:tcW w:w="616" w:type="dxa"/>
            <w:textDirection w:val="btLr"/>
            <w:vAlign w:val="center"/>
          </w:tcPr>
          <w:p w:rsidR="005B0FC3" w:rsidRPr="00877705" w:rsidRDefault="005B0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50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01" w:type="dxa"/>
            <w:textDirection w:val="btLr"/>
            <w:vAlign w:val="center"/>
          </w:tcPr>
          <w:p w:rsidR="005B0FC3" w:rsidRPr="00877705" w:rsidRDefault="005B0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50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2846" w:type="dxa"/>
            <w:vMerge w:val="restart"/>
          </w:tcPr>
          <w:p w:rsidR="005B0FC3" w:rsidRPr="00877705" w:rsidRDefault="005B0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модернизация (реконструкция) не менее            56 светофорных объектов; </w:t>
            </w:r>
          </w:p>
          <w:p w:rsidR="005B0FC3" w:rsidRPr="00877705" w:rsidRDefault="005B0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строительство не менее 25 светофорных объектов; </w:t>
            </w:r>
          </w:p>
          <w:p w:rsidR="005B0FC3" w:rsidRPr="00877705" w:rsidRDefault="005B0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оборудование не менее </w:t>
            </w:r>
          </w:p>
          <w:p w:rsidR="005B0FC3" w:rsidRPr="00877705" w:rsidRDefault="005B0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58  нерегулируемых пешеходных переходов</w:t>
            </w:r>
          </w:p>
        </w:tc>
      </w:tr>
      <w:tr w:rsidR="00877705" w:rsidRPr="00877705" w:rsidTr="00877705">
        <w:trPr>
          <w:cantSplit/>
          <w:trHeight w:val="1524"/>
        </w:trPr>
        <w:tc>
          <w:tcPr>
            <w:tcW w:w="420" w:type="dxa"/>
            <w:tcBorders>
              <w:top w:val="nil"/>
            </w:tcBorders>
          </w:tcPr>
          <w:p w:rsidR="00912D4E" w:rsidRPr="00877705" w:rsidRDefault="00912D4E" w:rsidP="00912D4E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912D4E" w:rsidRPr="00877705" w:rsidRDefault="00912D4E" w:rsidP="00877705">
            <w:pPr>
              <w:pStyle w:val="ConsPlusNormal"/>
              <w:jc w:val="left"/>
              <w:outlineLvl w:val="2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 w:rsidR="00912D4E" w:rsidRPr="00877705" w:rsidRDefault="00912D4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912D4E" w:rsidRPr="00877705" w:rsidRDefault="00912D4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  <w:p w:rsidR="00912D4E" w:rsidRPr="00877705" w:rsidRDefault="00912D4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912D4E" w:rsidRPr="00877705" w:rsidRDefault="00912D4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extDirection w:val="btLr"/>
            <w:vAlign w:val="center"/>
          </w:tcPr>
          <w:p w:rsidR="00912D4E" w:rsidRPr="00877705" w:rsidRDefault="003E0DA6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308 518,12424</w:t>
            </w:r>
          </w:p>
        </w:tc>
        <w:tc>
          <w:tcPr>
            <w:tcW w:w="631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19 646,20886</w:t>
            </w:r>
          </w:p>
        </w:tc>
        <w:tc>
          <w:tcPr>
            <w:tcW w:w="630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12 800</w:t>
            </w:r>
          </w:p>
        </w:tc>
        <w:tc>
          <w:tcPr>
            <w:tcW w:w="672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13 500</w:t>
            </w:r>
          </w:p>
        </w:tc>
        <w:tc>
          <w:tcPr>
            <w:tcW w:w="630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81 871,91538</w:t>
            </w:r>
          </w:p>
        </w:tc>
        <w:tc>
          <w:tcPr>
            <w:tcW w:w="65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26 700</w:t>
            </w:r>
          </w:p>
        </w:tc>
        <w:tc>
          <w:tcPr>
            <w:tcW w:w="658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27 000</w:t>
            </w:r>
          </w:p>
        </w:tc>
        <w:tc>
          <w:tcPr>
            <w:tcW w:w="588" w:type="dxa"/>
            <w:textDirection w:val="btLr"/>
            <w:vAlign w:val="center"/>
          </w:tcPr>
          <w:p w:rsidR="00912D4E" w:rsidRPr="00877705" w:rsidRDefault="003E0DA6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27 000</w:t>
            </w:r>
          </w:p>
        </w:tc>
        <w:tc>
          <w:tcPr>
            <w:tcW w:w="616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50 000</w:t>
            </w:r>
          </w:p>
        </w:tc>
        <w:tc>
          <w:tcPr>
            <w:tcW w:w="601" w:type="dxa"/>
            <w:textDirection w:val="btLr"/>
            <w:vAlign w:val="center"/>
          </w:tcPr>
          <w:p w:rsidR="00912D4E" w:rsidRPr="00877705" w:rsidRDefault="00912D4E" w:rsidP="00912D4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50 000</w:t>
            </w:r>
          </w:p>
        </w:tc>
        <w:tc>
          <w:tcPr>
            <w:tcW w:w="2846" w:type="dxa"/>
            <w:vMerge/>
          </w:tcPr>
          <w:p w:rsidR="00912D4E" w:rsidRPr="00877705" w:rsidRDefault="00912D4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548"/>
        </w:trPr>
        <w:tc>
          <w:tcPr>
            <w:tcW w:w="420" w:type="dxa"/>
            <w:tcBorders>
              <w:bottom w:val="nil"/>
            </w:tcBorders>
          </w:tcPr>
          <w:p w:rsidR="001D4E87" w:rsidRPr="00877705" w:rsidRDefault="001D4E87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3.1.</w:t>
            </w:r>
          </w:p>
        </w:tc>
        <w:tc>
          <w:tcPr>
            <w:tcW w:w="1820" w:type="dxa"/>
            <w:vMerge w:val="restart"/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Предоставление субсидий бюджетам муниципальных образований на модернизацию</w:t>
            </w:r>
          </w:p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(реконструкцию)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1092" w:type="dxa"/>
            <w:tcBorders>
              <w:bottom w:val="nil"/>
            </w:tcBorders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064" w:type="dxa"/>
            <w:tcBorders>
              <w:bottom w:val="nil"/>
            </w:tcBorders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D4E87" w:rsidRPr="00877705" w:rsidRDefault="001D4E87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3E0DA6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</w:t>
            </w:r>
            <w:r w:rsidR="001D4E87" w:rsidRPr="00877705">
              <w:rPr>
                <w:rFonts w:ascii="Times New Roman" w:hAnsi="Times New Roman"/>
                <w:spacing w:val="-2"/>
              </w:rPr>
              <w:t>1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="001D4E87" w:rsidRPr="00877705">
              <w:rPr>
                <w:rFonts w:ascii="Times New Roman" w:hAnsi="Times New Roman"/>
                <w:spacing w:val="-2"/>
              </w:rPr>
              <w:t>801,26811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998,26811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803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3E0DA6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10 000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2846" w:type="dxa"/>
            <w:vMerge/>
            <w:tcBorders>
              <w:bottom w:val="nil"/>
            </w:tcBorders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87"/>
        </w:trPr>
        <w:tc>
          <w:tcPr>
            <w:tcW w:w="420" w:type="dxa"/>
            <w:vMerge w:val="restart"/>
            <w:tcBorders>
              <w:top w:val="nil"/>
            </w:tcBorders>
          </w:tcPr>
          <w:p w:rsidR="001D4E87" w:rsidRPr="00877705" w:rsidRDefault="001D4E87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 w:val="restart"/>
            <w:tcBorders>
              <w:top w:val="nil"/>
            </w:tcBorders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 w:val="restart"/>
            <w:tcBorders>
              <w:top w:val="nil"/>
            </w:tcBorders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vMerge w:val="restart"/>
          </w:tcPr>
          <w:p w:rsidR="001D4E87" w:rsidRPr="00877705" w:rsidRDefault="001D4E87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</w:tc>
        <w:tc>
          <w:tcPr>
            <w:tcW w:w="628" w:type="dxa"/>
            <w:vMerge w:val="restart"/>
            <w:textDirection w:val="btLr"/>
            <w:vAlign w:val="center"/>
          </w:tcPr>
          <w:p w:rsidR="001D4E87" w:rsidRPr="00877705" w:rsidRDefault="003E0DA6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</w:t>
            </w:r>
            <w:r w:rsidR="001D4E87" w:rsidRPr="00877705">
              <w:rPr>
                <w:rFonts w:ascii="Times New Roman" w:hAnsi="Times New Roman"/>
                <w:spacing w:val="-2"/>
              </w:rPr>
              <w:t>1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="001D4E87" w:rsidRPr="00877705">
              <w:rPr>
                <w:rFonts w:ascii="Times New Roman" w:hAnsi="Times New Roman"/>
                <w:spacing w:val="-2"/>
              </w:rPr>
              <w:t>801,26811</w:t>
            </w:r>
          </w:p>
        </w:tc>
        <w:tc>
          <w:tcPr>
            <w:tcW w:w="631" w:type="dxa"/>
            <w:vMerge w:val="restart"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998,26811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803</w:t>
            </w:r>
          </w:p>
        </w:tc>
        <w:tc>
          <w:tcPr>
            <w:tcW w:w="672" w:type="dxa"/>
            <w:vMerge w:val="restart"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vMerge w:val="restart"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58" w:type="dxa"/>
            <w:vMerge w:val="restart"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588" w:type="dxa"/>
            <w:vMerge w:val="restart"/>
            <w:textDirection w:val="btLr"/>
            <w:vAlign w:val="center"/>
          </w:tcPr>
          <w:p w:rsidR="001D4E87" w:rsidRPr="00877705" w:rsidRDefault="003E0DA6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10 000</w:t>
            </w:r>
          </w:p>
        </w:tc>
        <w:tc>
          <w:tcPr>
            <w:tcW w:w="616" w:type="dxa"/>
            <w:vMerge w:val="restart"/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01" w:type="dxa"/>
            <w:vMerge w:val="restart"/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2846" w:type="dxa"/>
            <w:tcBorders>
              <w:top w:val="nil"/>
              <w:bottom w:val="nil"/>
            </w:tcBorders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85"/>
        </w:trPr>
        <w:tc>
          <w:tcPr>
            <w:tcW w:w="420" w:type="dxa"/>
            <w:vMerge/>
          </w:tcPr>
          <w:p w:rsidR="001D4E87" w:rsidRPr="00877705" w:rsidRDefault="001D4E87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vMerge/>
          </w:tcPr>
          <w:p w:rsidR="001D4E87" w:rsidRPr="00877705" w:rsidRDefault="001D4E87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1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72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16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01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nil"/>
              <w:bottom w:val="nil"/>
            </w:tcBorders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85"/>
        </w:trPr>
        <w:tc>
          <w:tcPr>
            <w:tcW w:w="420" w:type="dxa"/>
            <w:vMerge/>
          </w:tcPr>
          <w:p w:rsidR="001D4E87" w:rsidRPr="00877705" w:rsidRDefault="001D4E87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vMerge/>
          </w:tcPr>
          <w:p w:rsidR="001D4E87" w:rsidRPr="00877705" w:rsidRDefault="001D4E87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1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72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16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01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nil"/>
              <w:bottom w:val="nil"/>
            </w:tcBorders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85"/>
        </w:trPr>
        <w:tc>
          <w:tcPr>
            <w:tcW w:w="420" w:type="dxa"/>
            <w:vMerge/>
          </w:tcPr>
          <w:p w:rsidR="001D4E87" w:rsidRPr="00877705" w:rsidRDefault="001D4E87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vMerge/>
          </w:tcPr>
          <w:p w:rsidR="001D4E87" w:rsidRPr="00877705" w:rsidRDefault="001D4E87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1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72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16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01" w:type="dxa"/>
            <w:vMerge/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nil"/>
              <w:bottom w:val="nil"/>
            </w:tcBorders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85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1D4E87" w:rsidRPr="00877705" w:rsidRDefault="001D4E87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</w:tcPr>
          <w:p w:rsidR="001D4E87" w:rsidRPr="00877705" w:rsidRDefault="001D4E8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vMerge/>
            <w:tcBorders>
              <w:bottom w:val="single" w:sz="4" w:space="0" w:color="auto"/>
            </w:tcBorders>
          </w:tcPr>
          <w:p w:rsidR="001D4E87" w:rsidRPr="00877705" w:rsidRDefault="001D4E87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7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58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16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877705" w:rsidRDefault="001D4E87" w:rsidP="0029421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nil"/>
              <w:bottom w:val="single" w:sz="4" w:space="0" w:color="auto"/>
            </w:tcBorders>
          </w:tcPr>
          <w:p w:rsidR="001D4E87" w:rsidRPr="00877705" w:rsidRDefault="001D4E8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311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из них: выполненные и не оплаченные работы в 2015 году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  <w:p w:rsidR="001E1D12" w:rsidRPr="00877705" w:rsidRDefault="001E1D12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998,26811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998,26811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7202A4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tcBorders>
              <w:top w:val="single" w:sz="4" w:space="0" w:color="auto"/>
              <w:bottom w:val="nil"/>
            </w:tcBorders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color w:val="FF0000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548"/>
        </w:trPr>
        <w:tc>
          <w:tcPr>
            <w:tcW w:w="420" w:type="dxa"/>
            <w:tcBorders>
              <w:bottom w:val="nil"/>
            </w:tcBorders>
          </w:tcPr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3.2.</w:t>
            </w:r>
          </w:p>
        </w:tc>
        <w:tc>
          <w:tcPr>
            <w:tcW w:w="1820" w:type="dxa"/>
            <w:vMerge w:val="restart"/>
          </w:tcPr>
          <w:p w:rsidR="005A5B03" w:rsidRPr="00877705" w:rsidRDefault="005A5B03" w:rsidP="008777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Предоставление субсидий бюджетам муниципальных образований на оборудование светофорными объектами мест концентрации ДТП в местах пересечений и </w:t>
            </w:r>
            <w:proofErr w:type="gramStart"/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примыканий</w:t>
            </w:r>
            <w:proofErr w:type="gramEnd"/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1092" w:type="dxa"/>
            <w:vMerge w:val="restart"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064" w:type="dxa"/>
            <w:vMerge w:val="restart"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3E0DA6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</w:t>
            </w:r>
            <w:r w:rsidR="00B02397" w:rsidRPr="00877705">
              <w:rPr>
                <w:rFonts w:ascii="Times New Roman" w:hAnsi="Times New Roman"/>
                <w:spacing w:val="-2"/>
              </w:rPr>
              <w:t>7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="00B02397" w:rsidRPr="00877705">
              <w:rPr>
                <w:rFonts w:ascii="Times New Roman" w:hAnsi="Times New Roman"/>
                <w:spacing w:val="-2"/>
              </w:rPr>
              <w:t>257,60775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845,94075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197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214,667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B02397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B02397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3E0DA6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10 000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2846" w:type="dxa"/>
            <w:tcBorders>
              <w:top w:val="nil"/>
              <w:bottom w:val="nil"/>
            </w:tcBorders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color w:val="FF0000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548"/>
        </w:trPr>
        <w:tc>
          <w:tcPr>
            <w:tcW w:w="420" w:type="dxa"/>
            <w:vMerge w:val="restart"/>
            <w:tcBorders>
              <w:top w:val="nil"/>
            </w:tcBorders>
          </w:tcPr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5A5B03" w:rsidRPr="00877705" w:rsidRDefault="005A5B03" w:rsidP="008777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092" w:type="dxa"/>
            <w:vMerge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3E0DA6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</w:t>
            </w:r>
            <w:r w:rsidR="00B02397" w:rsidRPr="00877705">
              <w:rPr>
                <w:rFonts w:ascii="Times New Roman" w:hAnsi="Times New Roman"/>
                <w:spacing w:val="-2"/>
              </w:rPr>
              <w:t>7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="00B02397" w:rsidRPr="00877705">
              <w:rPr>
                <w:rFonts w:ascii="Times New Roman" w:hAnsi="Times New Roman"/>
                <w:spacing w:val="-2"/>
              </w:rPr>
              <w:t>257,60775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845,94075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197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214,667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B02397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B02397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3E0DA6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10 000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2846" w:type="dxa"/>
            <w:tcBorders>
              <w:top w:val="nil"/>
              <w:bottom w:val="nil"/>
            </w:tcBorders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color w:val="FF0000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289"/>
        </w:trPr>
        <w:tc>
          <w:tcPr>
            <w:tcW w:w="420" w:type="dxa"/>
            <w:vMerge/>
          </w:tcPr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из них: выполненные и не оплаченные работы в 2015 году</w:t>
            </w:r>
          </w:p>
          <w:p w:rsidR="005401F1" w:rsidRPr="00877705" w:rsidRDefault="005401F1" w:rsidP="008777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092" w:type="dxa"/>
            <w:vMerge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  <w:p w:rsidR="001E1D12" w:rsidRPr="00877705" w:rsidRDefault="001E1D12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845,94075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845,94075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tcBorders>
              <w:top w:val="nil"/>
              <w:bottom w:val="nil"/>
            </w:tcBorders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color w:val="FF0000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056"/>
        </w:trPr>
        <w:tc>
          <w:tcPr>
            <w:tcW w:w="420" w:type="dxa"/>
            <w:vMerge w:val="restart"/>
          </w:tcPr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3.3.</w:t>
            </w: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 w:val="restart"/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lastRenderedPageBreak/>
              <w:t xml:space="preserve">Оборудование нерегулируемых пешеходных переходов освещением, искусственными дорожными </w:t>
            </w:r>
            <w:r w:rsidRPr="00877705">
              <w:rPr>
                <w:rFonts w:ascii="Times New Roman" w:hAnsi="Times New Roman"/>
                <w:spacing w:val="-2"/>
              </w:rPr>
              <w:lastRenderedPageBreak/>
              <w:t xml:space="preserve">неровностями, светофорами Т.7, </w:t>
            </w:r>
          </w:p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системами светового оповещения, дорожными знаками </w:t>
            </w:r>
          </w:p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с внутренним освещением и светодиодной индикацией,</w:t>
            </w:r>
          </w:p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Г-образными опорами, дорожной разметкой, в том числе с применением штучных форм и цветных дорожных покрытий,</w:t>
            </w:r>
          </w:p>
          <w:p w:rsidR="00B649A7" w:rsidRPr="00877705" w:rsidRDefault="004B0F9C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с</w:t>
            </w:r>
            <w:r w:rsidR="005A5B03" w:rsidRPr="00877705">
              <w:rPr>
                <w:rFonts w:ascii="Times New Roman" w:hAnsi="Times New Roman"/>
                <w:spacing w:val="-2"/>
              </w:rPr>
              <w:t>ветовозвращате</w:t>
            </w:r>
            <w:r>
              <w:rPr>
                <w:rFonts w:ascii="Times New Roman" w:hAnsi="Times New Roman"/>
                <w:spacing w:val="-2"/>
              </w:rPr>
              <w:t>-</w:t>
            </w:r>
            <w:r w:rsidR="005A5B03" w:rsidRPr="00877705">
              <w:rPr>
                <w:rFonts w:ascii="Times New Roman" w:hAnsi="Times New Roman"/>
                <w:spacing w:val="-2"/>
              </w:rPr>
              <w:t>лями</w:t>
            </w:r>
            <w:proofErr w:type="spellEnd"/>
            <w:r w:rsidR="005A5B03" w:rsidRPr="00877705">
              <w:rPr>
                <w:rFonts w:ascii="Times New Roman" w:hAnsi="Times New Roman"/>
                <w:spacing w:val="-2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движения*,</w:t>
            </w:r>
          </w:p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из них:</w:t>
            </w:r>
          </w:p>
        </w:tc>
        <w:tc>
          <w:tcPr>
            <w:tcW w:w="1092" w:type="dxa"/>
            <w:vMerge w:val="restart"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lastRenderedPageBreak/>
              <w:t>Минтранс Рязанской области</w:t>
            </w: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 w:val="restart"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lastRenderedPageBreak/>
              <w:t>Минтранс Рязанской области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5E6684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53</w:t>
            </w:r>
            <w:r w:rsidR="001477EF" w:rsidRPr="00877705">
              <w:rPr>
                <w:rFonts w:ascii="Times New Roman" w:hAnsi="Times New Roman"/>
                <w:spacing w:val="-2"/>
              </w:rPr>
              <w:t> </w:t>
            </w:r>
            <w:r w:rsidRPr="00877705">
              <w:rPr>
                <w:rFonts w:ascii="Times New Roman" w:hAnsi="Times New Roman"/>
                <w:spacing w:val="-2"/>
              </w:rPr>
              <w:t>094</w:t>
            </w:r>
            <w:r w:rsidR="001477EF" w:rsidRPr="00877705">
              <w:rPr>
                <w:rFonts w:ascii="Times New Roman" w:hAnsi="Times New Roman"/>
                <w:spacing w:val="-2"/>
              </w:rPr>
              <w:t>,422</w:t>
            </w:r>
          </w:p>
        </w:tc>
        <w:tc>
          <w:tcPr>
            <w:tcW w:w="63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802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800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500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5A5B03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292,422</w:t>
            </w:r>
          </w:p>
        </w:tc>
        <w:tc>
          <w:tcPr>
            <w:tcW w:w="65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B02397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700</w:t>
            </w:r>
          </w:p>
        </w:tc>
        <w:tc>
          <w:tcPr>
            <w:tcW w:w="65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B02397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</w:t>
            </w:r>
            <w:r w:rsidR="001E1D12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3E0DA6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7 000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5E6684" w:rsidP="0049091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5 000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877705" w:rsidRDefault="005E6684" w:rsidP="0049091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5 000</w:t>
            </w:r>
          </w:p>
        </w:tc>
        <w:tc>
          <w:tcPr>
            <w:tcW w:w="2846" w:type="dxa"/>
            <w:tcBorders>
              <w:top w:val="nil"/>
              <w:bottom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325"/>
        </w:trPr>
        <w:tc>
          <w:tcPr>
            <w:tcW w:w="420" w:type="dxa"/>
            <w:vMerge/>
          </w:tcPr>
          <w:p w:rsidR="001477EF" w:rsidRPr="00877705" w:rsidRDefault="001477EF" w:rsidP="001477EF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1477EF" w:rsidRPr="00877705" w:rsidRDefault="001477EF" w:rsidP="008777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092" w:type="dxa"/>
            <w:vMerge/>
          </w:tcPr>
          <w:p w:rsidR="001477EF" w:rsidRPr="00877705" w:rsidRDefault="001477EF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1477EF" w:rsidRPr="00877705" w:rsidRDefault="001477EF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1477EF" w:rsidRPr="00877705" w:rsidRDefault="001477EF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  <w:p w:rsidR="001477EF" w:rsidRPr="00877705" w:rsidRDefault="001477EF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1477EF" w:rsidRPr="00877705" w:rsidRDefault="001477EF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1477EF" w:rsidRPr="00877705" w:rsidRDefault="001477EF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53 094,422</w:t>
            </w:r>
          </w:p>
        </w:tc>
        <w:tc>
          <w:tcPr>
            <w:tcW w:w="63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5 802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5 800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7 500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3 292,422</w:t>
            </w:r>
          </w:p>
        </w:tc>
        <w:tc>
          <w:tcPr>
            <w:tcW w:w="65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6 700</w:t>
            </w:r>
          </w:p>
        </w:tc>
        <w:tc>
          <w:tcPr>
            <w:tcW w:w="65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7 000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7 000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5 000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477EF" w:rsidRPr="00877705" w:rsidRDefault="001477EF" w:rsidP="001477EF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5 000</w:t>
            </w:r>
          </w:p>
        </w:tc>
        <w:tc>
          <w:tcPr>
            <w:tcW w:w="2846" w:type="dxa"/>
            <w:tcBorders>
              <w:top w:val="single" w:sz="4" w:space="0" w:color="auto"/>
              <w:bottom w:val="nil"/>
            </w:tcBorders>
          </w:tcPr>
          <w:p w:rsidR="001477EF" w:rsidRPr="00877705" w:rsidRDefault="001477EF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136"/>
        </w:trPr>
        <w:tc>
          <w:tcPr>
            <w:tcW w:w="420" w:type="dxa"/>
            <w:vMerge/>
          </w:tcPr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5A5B03" w:rsidRPr="00877705" w:rsidRDefault="005A5B03" w:rsidP="008777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092" w:type="dxa"/>
            <w:vMerge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 w:val="restart"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ГКУ Рязанской области «ДДРО»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9753DE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146 364,82638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76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364,82638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F53A34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A45C50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9753DE" w:rsidP="0049091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49091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35</w:t>
            </w:r>
            <w:r w:rsidR="00A104F4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49091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35</w:t>
            </w:r>
            <w:r w:rsidR="00A104F4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2846" w:type="dxa"/>
            <w:vMerge w:val="restart"/>
            <w:tcBorders>
              <w:top w:val="nil"/>
              <w:bottom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659"/>
        </w:trPr>
        <w:tc>
          <w:tcPr>
            <w:tcW w:w="420" w:type="dxa"/>
            <w:vMerge/>
          </w:tcPr>
          <w:p w:rsidR="00F53A34" w:rsidRPr="00877705" w:rsidRDefault="00F53A34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F53A34" w:rsidRPr="00877705" w:rsidRDefault="00F53A34" w:rsidP="008777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092" w:type="dxa"/>
            <w:vMerge/>
          </w:tcPr>
          <w:p w:rsidR="00F53A34" w:rsidRPr="00877705" w:rsidRDefault="00F53A34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F53A34" w:rsidRPr="00877705" w:rsidRDefault="00F53A34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F53A34" w:rsidRPr="00877705" w:rsidRDefault="00F53A34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9753DE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146 364,82638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F53A34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F53A34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F53A34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F53A34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76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364,82638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F53A34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A45C50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9753DE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F53A34" w:rsidP="00F117D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35</w:t>
            </w:r>
            <w:r w:rsidR="00A104F4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877705" w:rsidRDefault="00F53A34" w:rsidP="00F117D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35</w:t>
            </w:r>
            <w:r w:rsidR="00A104F4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2846" w:type="dxa"/>
            <w:vMerge/>
            <w:tcBorders>
              <w:bottom w:val="single" w:sz="4" w:space="0" w:color="auto"/>
            </w:tcBorders>
          </w:tcPr>
          <w:p w:rsidR="00F53A34" w:rsidRPr="00877705" w:rsidRDefault="00F53A34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204"/>
        </w:trPr>
        <w:tc>
          <w:tcPr>
            <w:tcW w:w="420" w:type="dxa"/>
            <w:vMerge/>
          </w:tcPr>
          <w:p w:rsidR="00B649A7" w:rsidRPr="00877705" w:rsidRDefault="00B649A7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 w:val="restart"/>
          </w:tcPr>
          <w:p w:rsidR="00B649A7" w:rsidRPr="00877705" w:rsidRDefault="00B649A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проектные работы</w:t>
            </w:r>
          </w:p>
        </w:tc>
        <w:tc>
          <w:tcPr>
            <w:tcW w:w="1092" w:type="dxa"/>
            <w:vMerge/>
          </w:tcPr>
          <w:p w:rsidR="00B649A7" w:rsidRPr="00877705" w:rsidRDefault="00B649A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 w:val="restart"/>
          </w:tcPr>
          <w:p w:rsidR="00B649A7" w:rsidRPr="00877705" w:rsidRDefault="00B649A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B649A7" w:rsidRPr="00877705" w:rsidRDefault="00B649A7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600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vMerge/>
            <w:tcBorders>
              <w:bottom w:val="single" w:sz="4" w:space="0" w:color="auto"/>
            </w:tcBorders>
          </w:tcPr>
          <w:p w:rsidR="00B649A7" w:rsidRPr="00877705" w:rsidRDefault="00B649A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198"/>
        </w:trPr>
        <w:tc>
          <w:tcPr>
            <w:tcW w:w="420" w:type="dxa"/>
            <w:vMerge/>
          </w:tcPr>
          <w:p w:rsidR="00B649A7" w:rsidRPr="00877705" w:rsidRDefault="00B649A7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B649A7" w:rsidRPr="00877705" w:rsidRDefault="00B649A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</w:tcPr>
          <w:p w:rsidR="00B649A7" w:rsidRPr="00877705" w:rsidRDefault="00B649A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</w:tcPr>
          <w:p w:rsidR="00B649A7" w:rsidRPr="00877705" w:rsidRDefault="00B649A7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B649A7" w:rsidRPr="00877705" w:rsidRDefault="00B649A7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600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877705" w:rsidRDefault="00B649A7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vMerge/>
            <w:tcBorders>
              <w:bottom w:val="single" w:sz="4" w:space="0" w:color="auto"/>
            </w:tcBorders>
          </w:tcPr>
          <w:p w:rsidR="00B649A7" w:rsidRPr="00877705" w:rsidRDefault="00B649A7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242"/>
        </w:trPr>
        <w:tc>
          <w:tcPr>
            <w:tcW w:w="420" w:type="dxa"/>
            <w:vMerge/>
          </w:tcPr>
          <w:p w:rsidR="005A5B03" w:rsidRPr="00877705" w:rsidRDefault="005A5B0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 w:val="restart"/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предоставление субсидий бюджетам муниципальных образований</w:t>
            </w:r>
          </w:p>
        </w:tc>
        <w:tc>
          <w:tcPr>
            <w:tcW w:w="1092" w:type="dxa"/>
            <w:vMerge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 w:val="restart"/>
          </w:tcPr>
          <w:p w:rsidR="005A5B03" w:rsidRPr="00877705" w:rsidRDefault="005A5B0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5A5B03" w:rsidRPr="00877705" w:rsidRDefault="005A5B0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8B7D8E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1477EF" w:rsidRPr="00877705">
              <w:rPr>
                <w:rFonts w:ascii="Times New Roman" w:hAnsi="Times New Roman"/>
                <w:spacing w:val="-2"/>
              </w:rPr>
              <w:t xml:space="preserve">9 </w:t>
            </w:r>
            <w:r w:rsidRPr="00877705">
              <w:rPr>
                <w:rFonts w:ascii="Times New Roman" w:hAnsi="Times New Roman"/>
                <w:spacing w:val="-2"/>
              </w:rPr>
              <w:t>039,422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047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292,422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8B7D8E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700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8B7D8E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3E0DA6" w:rsidP="001766F5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7 000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A104F4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877705" w:rsidRDefault="005A5B03" w:rsidP="001766F5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A104F4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2846" w:type="dxa"/>
            <w:vMerge/>
            <w:tcBorders>
              <w:bottom w:val="single" w:sz="4" w:space="0" w:color="auto"/>
            </w:tcBorders>
          </w:tcPr>
          <w:p w:rsidR="005A5B03" w:rsidRPr="00877705" w:rsidRDefault="005A5B0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384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8B7D8E" w:rsidRPr="00877705" w:rsidRDefault="008B7D8E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  <w:tcBorders>
              <w:bottom w:val="single" w:sz="4" w:space="0" w:color="auto"/>
            </w:tcBorders>
          </w:tcPr>
          <w:p w:rsidR="008B7D8E" w:rsidRPr="00877705" w:rsidRDefault="008B7D8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8B7D8E" w:rsidRPr="00877705" w:rsidRDefault="008B7D8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</w:tcPr>
          <w:p w:rsidR="008B7D8E" w:rsidRPr="00877705" w:rsidRDefault="008B7D8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8B7D8E" w:rsidRPr="00877705" w:rsidRDefault="008B7D8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8B7D8E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1477EF" w:rsidRPr="00877705">
              <w:rPr>
                <w:rFonts w:ascii="Times New Roman" w:hAnsi="Times New Roman"/>
                <w:spacing w:val="-2"/>
              </w:rPr>
              <w:t>9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039,422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8B7D8E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8B7D8E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047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8B7D8E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8B7D8E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292,422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8B7D8E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700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8B7D8E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3E0DA6" w:rsidP="00E87386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7 000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8B7D8E" w:rsidP="00E87386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A104F4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877705" w:rsidRDefault="008B7D8E" w:rsidP="00E87386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="00A104F4" w:rsidRPr="0087770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000</w:t>
            </w:r>
          </w:p>
        </w:tc>
        <w:tc>
          <w:tcPr>
            <w:tcW w:w="2846" w:type="dxa"/>
            <w:vMerge/>
            <w:tcBorders>
              <w:bottom w:val="single" w:sz="4" w:space="0" w:color="auto"/>
            </w:tcBorders>
          </w:tcPr>
          <w:p w:rsidR="008B7D8E" w:rsidRPr="00877705" w:rsidRDefault="008B7D8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456"/>
        </w:trPr>
        <w:tc>
          <w:tcPr>
            <w:tcW w:w="420" w:type="dxa"/>
            <w:tcBorders>
              <w:bottom w:val="nil"/>
            </w:tcBorders>
          </w:tcPr>
          <w:p w:rsidR="00AD7FC3" w:rsidRPr="00877705" w:rsidRDefault="00AD7FC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4.</w:t>
            </w:r>
          </w:p>
        </w:tc>
        <w:tc>
          <w:tcPr>
            <w:tcW w:w="1820" w:type="dxa"/>
            <w:vMerge w:val="restart"/>
            <w:tcBorders>
              <w:right w:val="single" w:sz="4" w:space="0" w:color="auto"/>
            </w:tcBorders>
          </w:tcPr>
          <w:p w:rsidR="00AD7FC3" w:rsidRPr="00877705" w:rsidRDefault="00AD7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Задача 4.</w:t>
            </w:r>
          </w:p>
          <w:p w:rsidR="00AD7FC3" w:rsidRPr="00877705" w:rsidRDefault="00AD7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Реализация регионального проекта «Дорожная сеть (Рязанская область)»,</w:t>
            </w:r>
          </w:p>
          <w:p w:rsidR="00AD7FC3" w:rsidRPr="00877705" w:rsidRDefault="00AD7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направленного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на достижение результатов реализации</w:t>
            </w:r>
          </w:p>
          <w:p w:rsidR="00AD7FC3" w:rsidRPr="00877705" w:rsidRDefault="00AD7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федерального проекта</w:t>
            </w:r>
          </w:p>
          <w:p w:rsidR="00AD7FC3" w:rsidRPr="00877705" w:rsidRDefault="00AD7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«Дорожная сеть» в рамках </w:t>
            </w:r>
            <w:proofErr w:type="gramStart"/>
            <w:r w:rsidRPr="00877705">
              <w:rPr>
                <w:rFonts w:ascii="Times New Roman" w:hAnsi="Times New Roman"/>
                <w:spacing w:val="-2"/>
              </w:rPr>
              <w:t>национального</w:t>
            </w:r>
            <w:proofErr w:type="gramEnd"/>
          </w:p>
          <w:p w:rsidR="00AD7FC3" w:rsidRPr="00877705" w:rsidRDefault="00AD7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проекта «Безопасные и качественные автомобильные дороги», в том числе: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7FC3" w:rsidRPr="00877705" w:rsidRDefault="00AD7FC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064" w:type="dxa"/>
            <w:tcBorders>
              <w:left w:val="single" w:sz="4" w:space="0" w:color="auto"/>
              <w:bottom w:val="nil"/>
            </w:tcBorders>
          </w:tcPr>
          <w:p w:rsidR="00AD7FC3" w:rsidRPr="00877705" w:rsidRDefault="00AD7FC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AD7FC3" w:rsidRPr="00877705" w:rsidRDefault="00AD7FC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9753DE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657 923,01083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AD7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AD7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AD7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AD7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AD7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107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923,01083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AD7FC3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150</w:t>
            </w:r>
            <w:r w:rsidR="00A104F4" w:rsidRPr="00877705">
              <w:rPr>
                <w:rFonts w:ascii="Times New Roman" w:hAnsi="Times New Roman"/>
                <w:spacing w:val="-2"/>
              </w:rPr>
              <w:t xml:space="preserve"> </w:t>
            </w:r>
            <w:r w:rsidRPr="00877705">
              <w:rPr>
                <w:rFonts w:ascii="Times New Roman" w:hAnsi="Times New Roman"/>
                <w:spacing w:val="-2"/>
              </w:rPr>
              <w:t>000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9753DE" w:rsidP="00A83C6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200 000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9753DE" w:rsidP="00A83C6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200 000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877705" w:rsidRDefault="00AD7FC3" w:rsidP="00A83C6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tcBorders>
              <w:top w:val="single" w:sz="4" w:space="0" w:color="auto"/>
              <w:bottom w:val="nil"/>
            </w:tcBorders>
          </w:tcPr>
          <w:p w:rsidR="00AD7FC3" w:rsidRPr="00877705" w:rsidRDefault="00AD7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eastAsia="Arial Unicode MS" w:hAnsi="Times New Roman"/>
                <w:spacing w:val="-2"/>
              </w:rPr>
              <w:t>оборудование не менее 1</w:t>
            </w:r>
            <w:r w:rsidR="00D21FE4" w:rsidRPr="00877705">
              <w:rPr>
                <w:rFonts w:ascii="Times New Roman" w:eastAsia="Arial Unicode MS" w:hAnsi="Times New Roman"/>
                <w:spacing w:val="-2"/>
              </w:rPr>
              <w:t>3</w:t>
            </w:r>
            <w:r w:rsidR="00C05C04" w:rsidRPr="00877705">
              <w:rPr>
                <w:rFonts w:ascii="Times New Roman" w:eastAsia="Arial Unicode MS" w:hAnsi="Times New Roman"/>
                <w:spacing w:val="-2"/>
              </w:rPr>
              <w:t>8</w:t>
            </w:r>
            <w:r w:rsidRPr="00877705">
              <w:rPr>
                <w:rFonts w:ascii="Times New Roman" w:eastAsia="Arial Unicode MS" w:hAnsi="Times New Roman"/>
                <w:spacing w:val="-2"/>
              </w:rPr>
              <w:t xml:space="preserve"> нерегулируемых пешеходных переходов</w:t>
            </w:r>
          </w:p>
        </w:tc>
      </w:tr>
      <w:tr w:rsidR="00877705" w:rsidRPr="00877705" w:rsidTr="00877705">
        <w:trPr>
          <w:cantSplit/>
          <w:trHeight w:val="668"/>
        </w:trPr>
        <w:tc>
          <w:tcPr>
            <w:tcW w:w="420" w:type="dxa"/>
            <w:vMerge w:val="restart"/>
            <w:tcBorders>
              <w:top w:val="nil"/>
            </w:tcBorders>
          </w:tcPr>
          <w:p w:rsidR="009753DE" w:rsidRPr="00877705" w:rsidRDefault="009753DE" w:rsidP="009753DE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  <w:tcBorders>
              <w:right w:val="single" w:sz="4" w:space="0" w:color="auto"/>
            </w:tcBorders>
          </w:tcPr>
          <w:p w:rsidR="009753DE" w:rsidRPr="00877705" w:rsidRDefault="009753D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</w:tcBorders>
          </w:tcPr>
          <w:p w:rsidR="009753DE" w:rsidRPr="00877705" w:rsidRDefault="009753D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 w:val="restart"/>
            <w:tcBorders>
              <w:top w:val="nil"/>
            </w:tcBorders>
          </w:tcPr>
          <w:p w:rsidR="009753DE" w:rsidRPr="00877705" w:rsidRDefault="009753D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</w:tcBorders>
          </w:tcPr>
          <w:p w:rsidR="009753DE" w:rsidRPr="00877705" w:rsidRDefault="009753D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  <w:p w:rsidR="009753DE" w:rsidRPr="00877705" w:rsidRDefault="009753D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657 923,01083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107 923,01083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150 000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200 000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200 000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vMerge w:val="restart"/>
            <w:tcBorders>
              <w:top w:val="nil"/>
              <w:bottom w:val="single" w:sz="4" w:space="0" w:color="auto"/>
            </w:tcBorders>
          </w:tcPr>
          <w:p w:rsidR="009753DE" w:rsidRPr="00877705" w:rsidRDefault="009753DE" w:rsidP="00877705">
            <w:pPr>
              <w:pStyle w:val="ConsPlusNormal"/>
              <w:jc w:val="left"/>
              <w:rPr>
                <w:rFonts w:ascii="Times New Roman" w:eastAsia="Arial Unicode MS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1051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AD7FC3" w:rsidRPr="00877705" w:rsidRDefault="00AD7FC3" w:rsidP="005401F1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7FC3" w:rsidRPr="00877705" w:rsidRDefault="00AD7FC3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7FC3" w:rsidRPr="00877705" w:rsidRDefault="00AD7FC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</w:tcPr>
          <w:p w:rsidR="00AD7FC3" w:rsidRPr="00877705" w:rsidRDefault="00AD7FC3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vMerge/>
          </w:tcPr>
          <w:p w:rsidR="00AD7FC3" w:rsidRPr="00877705" w:rsidRDefault="00AD7FC3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1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72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16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01" w:type="dxa"/>
            <w:vMerge/>
            <w:textDirection w:val="btLr"/>
            <w:vAlign w:val="center"/>
          </w:tcPr>
          <w:p w:rsidR="00AD7FC3" w:rsidRPr="00877705" w:rsidRDefault="00AD7FC3" w:rsidP="00F117D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846" w:type="dxa"/>
            <w:vMerge/>
            <w:tcBorders>
              <w:bottom w:val="single" w:sz="4" w:space="0" w:color="auto"/>
            </w:tcBorders>
          </w:tcPr>
          <w:p w:rsidR="00AD7FC3" w:rsidRPr="00877705" w:rsidRDefault="00AD7FC3" w:rsidP="00877705">
            <w:pPr>
              <w:pStyle w:val="ConsPlusNormal"/>
              <w:jc w:val="left"/>
              <w:rPr>
                <w:rFonts w:ascii="Times New Roman" w:eastAsia="Arial Unicode MS" w:hAnsi="Times New Roman"/>
                <w:spacing w:val="-2"/>
              </w:rPr>
            </w:pPr>
          </w:p>
        </w:tc>
      </w:tr>
      <w:tr w:rsidR="00877705" w:rsidRPr="00877705" w:rsidTr="00877705">
        <w:trPr>
          <w:cantSplit/>
          <w:trHeight w:val="2803"/>
        </w:trPr>
        <w:tc>
          <w:tcPr>
            <w:tcW w:w="420" w:type="dxa"/>
            <w:tcBorders>
              <w:bottom w:val="nil"/>
            </w:tcBorders>
          </w:tcPr>
          <w:p w:rsidR="009753DE" w:rsidRPr="00877705" w:rsidRDefault="009753DE" w:rsidP="00877705">
            <w:pPr>
              <w:pStyle w:val="ConsPlusNormal"/>
              <w:spacing w:line="216" w:lineRule="auto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lastRenderedPageBreak/>
              <w:t xml:space="preserve">4.1. </w:t>
            </w:r>
          </w:p>
        </w:tc>
        <w:tc>
          <w:tcPr>
            <w:tcW w:w="1820" w:type="dxa"/>
            <w:vMerge w:val="restart"/>
          </w:tcPr>
          <w:p w:rsidR="009753DE" w:rsidRPr="00877705" w:rsidRDefault="009753DE" w:rsidP="00877705">
            <w:pPr>
              <w:pStyle w:val="ConsPlusNormal"/>
              <w:spacing w:line="216" w:lineRule="auto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Оборудование нерегулируемых пешеходных переходов освещением,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</w:t>
            </w:r>
          </w:p>
          <w:p w:rsidR="009753DE" w:rsidRPr="00877705" w:rsidRDefault="009753DE" w:rsidP="00877705">
            <w:pPr>
              <w:pStyle w:val="ConsPlusNormal"/>
              <w:spacing w:line="216" w:lineRule="auto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="004B0F9C">
              <w:rPr>
                <w:rFonts w:ascii="Times New Roman" w:hAnsi="Times New Roman"/>
                <w:spacing w:val="-2"/>
              </w:rPr>
              <w:t>с</w:t>
            </w:r>
            <w:r w:rsidR="004B0F9C" w:rsidRPr="00877705">
              <w:rPr>
                <w:rFonts w:ascii="Times New Roman" w:hAnsi="Times New Roman"/>
                <w:spacing w:val="-2"/>
              </w:rPr>
              <w:t>ветовозвращате</w:t>
            </w:r>
            <w:r w:rsidR="004B0F9C">
              <w:rPr>
                <w:rFonts w:ascii="Times New Roman" w:hAnsi="Times New Roman"/>
                <w:spacing w:val="-2"/>
              </w:rPr>
              <w:t>-</w:t>
            </w:r>
            <w:r w:rsidR="004B0F9C" w:rsidRPr="00877705">
              <w:rPr>
                <w:rFonts w:ascii="Times New Roman" w:hAnsi="Times New Roman"/>
                <w:spacing w:val="-2"/>
              </w:rPr>
              <w:t>лями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движения*</w:t>
            </w:r>
          </w:p>
        </w:tc>
        <w:tc>
          <w:tcPr>
            <w:tcW w:w="1092" w:type="dxa"/>
            <w:tcBorders>
              <w:bottom w:val="nil"/>
            </w:tcBorders>
          </w:tcPr>
          <w:p w:rsidR="009753DE" w:rsidRPr="00877705" w:rsidRDefault="009753DE" w:rsidP="00877705">
            <w:pPr>
              <w:pStyle w:val="ConsPlusNormal"/>
              <w:spacing w:line="216" w:lineRule="auto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064" w:type="dxa"/>
            <w:tcBorders>
              <w:bottom w:val="nil"/>
            </w:tcBorders>
          </w:tcPr>
          <w:p w:rsidR="009753DE" w:rsidRPr="00877705" w:rsidRDefault="009753DE" w:rsidP="00877705">
            <w:pPr>
              <w:pStyle w:val="ConsPlusNormal"/>
              <w:spacing w:line="216" w:lineRule="auto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ГКУ Рязанской области «ДДРО»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9753DE" w:rsidRPr="00877705" w:rsidRDefault="009753DE" w:rsidP="00877705">
            <w:pPr>
              <w:pStyle w:val="ConsPlusNormal"/>
              <w:spacing w:line="216" w:lineRule="auto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657 923,01083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107 923,01083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150 000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200 000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spacing w:line="216" w:lineRule="auto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200 000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9753DE" w:rsidRPr="00877705" w:rsidRDefault="009753DE" w:rsidP="00877705">
            <w:pPr>
              <w:spacing w:line="216" w:lineRule="auto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tcBorders>
              <w:top w:val="single" w:sz="4" w:space="0" w:color="auto"/>
              <w:bottom w:val="nil"/>
            </w:tcBorders>
          </w:tcPr>
          <w:p w:rsidR="009753DE" w:rsidRPr="00877705" w:rsidRDefault="009753DE" w:rsidP="00877705">
            <w:pPr>
              <w:pStyle w:val="ConsPlusNormal"/>
              <w:spacing w:line="216" w:lineRule="auto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  <w:tr w:rsidR="00877705" w:rsidRPr="00877705" w:rsidTr="004B0F9C">
        <w:trPr>
          <w:cantSplit/>
          <w:trHeight w:val="2161"/>
        </w:trPr>
        <w:tc>
          <w:tcPr>
            <w:tcW w:w="420" w:type="dxa"/>
            <w:tcBorders>
              <w:top w:val="nil"/>
              <w:bottom w:val="single" w:sz="4" w:space="0" w:color="auto"/>
            </w:tcBorders>
          </w:tcPr>
          <w:p w:rsidR="009753DE" w:rsidRPr="00877705" w:rsidRDefault="009753DE" w:rsidP="009753DE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  <w:tcBorders>
              <w:bottom w:val="single" w:sz="4" w:space="0" w:color="auto"/>
            </w:tcBorders>
          </w:tcPr>
          <w:p w:rsidR="009753DE" w:rsidRPr="00877705" w:rsidRDefault="009753D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9753DE" w:rsidRPr="00877705" w:rsidRDefault="009753D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9753DE" w:rsidRPr="00877705" w:rsidRDefault="009753D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9753DE" w:rsidRPr="00877705" w:rsidRDefault="009753D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657 923,01083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107 923,01083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150 000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200 000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200 000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9753DE" w:rsidRPr="00877705" w:rsidRDefault="009753DE" w:rsidP="009753DE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tcBorders>
              <w:top w:val="nil"/>
              <w:bottom w:val="single" w:sz="4" w:space="0" w:color="auto"/>
            </w:tcBorders>
          </w:tcPr>
          <w:p w:rsidR="009753DE" w:rsidRPr="00877705" w:rsidRDefault="009753DE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  <w:tr w:rsidR="00877705" w:rsidRPr="00877705" w:rsidTr="004B0F9C">
        <w:trPr>
          <w:cantSplit/>
          <w:trHeight w:val="885"/>
        </w:trPr>
        <w:tc>
          <w:tcPr>
            <w:tcW w:w="420" w:type="dxa"/>
            <w:vMerge w:val="restart"/>
          </w:tcPr>
          <w:p w:rsidR="00DF3B06" w:rsidRPr="00877705" w:rsidRDefault="00DF3B06" w:rsidP="000D3A33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lastRenderedPageBreak/>
              <w:t>5.</w:t>
            </w:r>
          </w:p>
        </w:tc>
        <w:tc>
          <w:tcPr>
            <w:tcW w:w="1820" w:type="dxa"/>
            <w:vMerge w:val="restart"/>
          </w:tcPr>
          <w:p w:rsidR="00DF3B06" w:rsidRPr="00877705" w:rsidRDefault="00DF3B06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Задача 5.</w:t>
            </w:r>
          </w:p>
          <w:p w:rsidR="00DF3B06" w:rsidRPr="00877705" w:rsidRDefault="00DF3B06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Реализация регионального проекта «Безопасность дорожного </w:t>
            </w:r>
          </w:p>
          <w:p w:rsidR="00DF3B06" w:rsidRPr="00877705" w:rsidRDefault="00DF3B06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движения Рязанской области»,</w:t>
            </w:r>
          </w:p>
          <w:p w:rsidR="00DF3B06" w:rsidRPr="00877705" w:rsidRDefault="00DF3B06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направленного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на достижение результатов реализации </w:t>
            </w:r>
          </w:p>
          <w:p w:rsidR="00DF3B06" w:rsidRPr="00877705" w:rsidRDefault="00DF3B06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федерального проекта «Безопасность дорожного движения» в рамках национального проекта «Безопасные и качественные автомобильные дороги»</w:t>
            </w:r>
            <w:r w:rsidR="0072415E" w:rsidRPr="00877705">
              <w:rPr>
                <w:rFonts w:ascii="Times New Roman" w:hAnsi="Times New Roman"/>
                <w:spacing w:val="-2"/>
              </w:rPr>
              <w:t>, в том числе:</w:t>
            </w:r>
          </w:p>
        </w:tc>
        <w:tc>
          <w:tcPr>
            <w:tcW w:w="1092" w:type="dxa"/>
            <w:vMerge w:val="restart"/>
          </w:tcPr>
          <w:p w:rsidR="00DF3B06" w:rsidRPr="00877705" w:rsidRDefault="00DF3B06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Минтранс Рязанской области</w:t>
            </w:r>
          </w:p>
        </w:tc>
        <w:tc>
          <w:tcPr>
            <w:tcW w:w="1064" w:type="dxa"/>
            <w:vMerge w:val="restart"/>
          </w:tcPr>
          <w:p w:rsidR="00DF3B06" w:rsidRPr="00877705" w:rsidRDefault="00DF3B06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DF3B06" w:rsidRPr="00877705" w:rsidRDefault="00DF3B06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</w:tc>
        <w:tc>
          <w:tcPr>
            <w:tcW w:w="628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1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01" w:type="dxa"/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2846" w:type="dxa"/>
            <w:vMerge w:val="restart"/>
            <w:tcBorders>
              <w:bottom w:val="nil"/>
            </w:tcBorders>
          </w:tcPr>
          <w:p w:rsidR="00DF3B06" w:rsidRPr="00877705" w:rsidRDefault="00DF3B06" w:rsidP="008777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к 2024 году сокращение количества погибших в дорожно-транспортных происшествиях на 100 тысяч населения до 12,9 человек;</w:t>
            </w:r>
          </w:p>
          <w:p w:rsidR="00DF3B06" w:rsidRDefault="00DF3B06" w:rsidP="00877705">
            <w:pPr>
              <w:tabs>
                <w:tab w:val="left" w:pos="1740"/>
              </w:tabs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сокращение количества погибших в дорожно-транспортных происшествиях на 10 тысяч транспортных средств до 2,69 человек;</w:t>
            </w:r>
          </w:p>
          <w:p w:rsidR="004B0F9C" w:rsidRPr="006665BF" w:rsidRDefault="004B0F9C" w:rsidP="00877705">
            <w:pPr>
              <w:tabs>
                <w:tab w:val="left" w:pos="1740"/>
              </w:tabs>
              <w:jc w:val="left"/>
              <w:rPr>
                <w:rFonts w:ascii="Times New Roman" w:hAnsi="Times New Roman"/>
                <w:spacing w:val="-2"/>
                <w:sz w:val="22"/>
                <w:szCs w:val="22"/>
                <w:lang w:eastAsia="en-US"/>
              </w:rPr>
            </w:pPr>
            <w:r w:rsidRPr="006665BF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4 областных и участие в 4 всероссийских конкурсах-фестивалях отрядов юных инспекторов движения</w:t>
            </w:r>
          </w:p>
        </w:tc>
      </w:tr>
      <w:tr w:rsidR="00877705" w:rsidRPr="00877705" w:rsidTr="004B0F9C">
        <w:trPr>
          <w:cantSplit/>
          <w:trHeight w:val="3676"/>
        </w:trPr>
        <w:tc>
          <w:tcPr>
            <w:tcW w:w="420" w:type="dxa"/>
            <w:vMerge/>
            <w:tcBorders>
              <w:bottom w:val="nil"/>
            </w:tcBorders>
          </w:tcPr>
          <w:p w:rsidR="00DF3B06" w:rsidRPr="00877705" w:rsidRDefault="00DF3B06" w:rsidP="000D3A33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DF3B06" w:rsidRPr="00877705" w:rsidRDefault="00DF3B06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DF3B06" w:rsidRPr="00877705" w:rsidRDefault="00DF3B06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</w:tcPr>
          <w:p w:rsidR="00DF3B06" w:rsidRPr="00877705" w:rsidRDefault="00DF3B06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DF3B06" w:rsidRPr="00877705" w:rsidRDefault="00DF3B06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DF3B06" w:rsidRPr="00877705" w:rsidRDefault="00DF3B06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2846" w:type="dxa"/>
            <w:vMerge/>
            <w:tcBorders>
              <w:bottom w:val="nil"/>
            </w:tcBorders>
          </w:tcPr>
          <w:p w:rsidR="00DF3B06" w:rsidRPr="00877705" w:rsidRDefault="00DF3B06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</w:tr>
      <w:tr w:rsidR="00877705" w:rsidRPr="00877705" w:rsidTr="004B0F9C">
        <w:trPr>
          <w:cantSplit/>
          <w:trHeight w:val="744"/>
        </w:trPr>
        <w:tc>
          <w:tcPr>
            <w:tcW w:w="420" w:type="dxa"/>
            <w:tcBorders>
              <w:top w:val="nil"/>
              <w:bottom w:val="single" w:sz="4" w:space="0" w:color="auto"/>
            </w:tcBorders>
          </w:tcPr>
          <w:p w:rsidR="00B0748B" w:rsidRPr="00877705" w:rsidRDefault="00B0748B" w:rsidP="000D3A33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</w:tcPr>
          <w:p w:rsidR="00B0748B" w:rsidRPr="00877705" w:rsidRDefault="00B0748B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B0748B" w:rsidRPr="00877705" w:rsidRDefault="00B0748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B0748B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ГБОУ РО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0748B" w:rsidRPr="00877705" w:rsidRDefault="00B0748B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628" w:type="dxa"/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1 560</w:t>
            </w:r>
          </w:p>
        </w:tc>
        <w:tc>
          <w:tcPr>
            <w:tcW w:w="631" w:type="dxa"/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520</w:t>
            </w:r>
          </w:p>
        </w:tc>
        <w:tc>
          <w:tcPr>
            <w:tcW w:w="588" w:type="dxa"/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520</w:t>
            </w:r>
          </w:p>
        </w:tc>
        <w:tc>
          <w:tcPr>
            <w:tcW w:w="616" w:type="dxa"/>
            <w:textDirection w:val="btLr"/>
            <w:vAlign w:val="center"/>
          </w:tcPr>
          <w:p w:rsidR="00B0748B" w:rsidRPr="00877705" w:rsidRDefault="00B0748B" w:rsidP="000D3A33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520</w:t>
            </w:r>
          </w:p>
        </w:tc>
        <w:tc>
          <w:tcPr>
            <w:tcW w:w="601" w:type="dxa"/>
            <w:textDirection w:val="btLr"/>
            <w:vAlign w:val="center"/>
          </w:tcPr>
          <w:p w:rsidR="00B0748B" w:rsidRPr="00877705" w:rsidRDefault="00B0748B" w:rsidP="000D3A33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tcBorders>
              <w:top w:val="nil"/>
              <w:bottom w:val="nil"/>
            </w:tcBorders>
          </w:tcPr>
          <w:p w:rsidR="00B0748B" w:rsidRPr="00877705" w:rsidRDefault="00B0748B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  <w:tr w:rsidR="00877705" w:rsidRPr="00877705" w:rsidTr="00877705">
        <w:trPr>
          <w:cantSplit/>
          <w:trHeight w:val="58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8B" w:rsidRPr="00877705" w:rsidRDefault="00B0748B" w:rsidP="0072415E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5.1.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</w:tcBorders>
          </w:tcPr>
          <w:p w:rsidR="00B0748B" w:rsidRPr="00877705" w:rsidRDefault="00B0748B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proofErr w:type="spellStart"/>
            <w:proofErr w:type="gramStart"/>
            <w:r w:rsidRPr="00877705">
              <w:rPr>
                <w:rFonts w:ascii="Times New Roman" w:hAnsi="Times New Roman"/>
                <w:spacing w:val="-2"/>
              </w:rPr>
              <w:t>Совершенствова-ние</w:t>
            </w:r>
            <w:proofErr w:type="spellEnd"/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обучения детей основам правил дорожного движения и привития им навыков безопасного поведения на дорогах, в том числе: 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:rsidR="00B0748B" w:rsidRPr="00877705" w:rsidRDefault="00B0748B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B0748B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ГБОУ РО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B0748B" w:rsidRPr="00877705" w:rsidRDefault="00B0748B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1 560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520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520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520</w:t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0748B" w:rsidRPr="00877705" w:rsidRDefault="00B0748B" w:rsidP="000D3A33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vMerge w:val="restart"/>
            <w:tcBorders>
              <w:top w:val="nil"/>
              <w:bottom w:val="single" w:sz="4" w:space="0" w:color="auto"/>
            </w:tcBorders>
          </w:tcPr>
          <w:p w:rsidR="00B0748B" w:rsidRPr="00877705" w:rsidRDefault="00B0748B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  <w:tr w:rsidR="00877705" w:rsidRPr="00877705" w:rsidTr="00877705">
        <w:trPr>
          <w:cantSplit/>
          <w:trHeight w:val="585"/>
        </w:trPr>
        <w:tc>
          <w:tcPr>
            <w:tcW w:w="4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415E" w:rsidRPr="00877705" w:rsidRDefault="0072415E" w:rsidP="000D3A33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877705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>5.1.1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Проведение областных, обеспечение участия во всероссийских мероприятиях по профилактике детского дорожно-транспортного травматизма и обучению безопасному участию в дорожном движении, в том числе всероссийском конкурсе-фестивале юных инспекторов дорожного движения «Безопасное колесо», в том числе: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900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300</w:t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vMerge/>
            <w:tcBorders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  <w:tr w:rsidR="00877705" w:rsidRPr="00877705" w:rsidTr="00877705">
        <w:trPr>
          <w:cantSplit/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0D3A33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субсидии ГБОУ РО на иные цели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ГБОУ РО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900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300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39578D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vMerge/>
            <w:tcBorders>
              <w:top w:val="single" w:sz="4" w:space="0" w:color="auto"/>
              <w:bottom w:val="nil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  <w:tr w:rsidR="00877705" w:rsidRPr="00877705" w:rsidTr="00877705">
        <w:trPr>
          <w:cantSplit/>
          <w:trHeight w:val="1826"/>
        </w:trPr>
        <w:tc>
          <w:tcPr>
            <w:tcW w:w="420" w:type="dxa"/>
            <w:tcBorders>
              <w:top w:val="single" w:sz="4" w:space="0" w:color="auto"/>
            </w:tcBorders>
          </w:tcPr>
          <w:p w:rsidR="0072415E" w:rsidRPr="00877705" w:rsidRDefault="0072415E" w:rsidP="0072415E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877705">
              <w:rPr>
                <w:rFonts w:ascii="Times New Roman" w:hAnsi="Times New Roman"/>
                <w:spacing w:val="-2"/>
                <w:sz w:val="21"/>
                <w:szCs w:val="21"/>
              </w:rPr>
              <w:t>5.1.2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Субсидии ГБОУ РО на иные цели на оснащение центра по профилактике детского-дорожно-транспортного травматизма (приобретение технических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proofErr w:type="spellStart"/>
            <w:r w:rsidRPr="00877705">
              <w:rPr>
                <w:rFonts w:ascii="Times New Roman" w:hAnsi="Times New Roman"/>
                <w:spacing w:val="-2"/>
              </w:rPr>
              <w:t>Минобра-зование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1064" w:type="dxa"/>
            <w:tcBorders>
              <w:top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ГБОУ РО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628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660</w:t>
            </w: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220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220</w:t>
            </w:r>
          </w:p>
        </w:tc>
        <w:tc>
          <w:tcPr>
            <w:tcW w:w="616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220</w:t>
            </w:r>
          </w:p>
        </w:tc>
        <w:tc>
          <w:tcPr>
            <w:tcW w:w="601" w:type="dxa"/>
            <w:tcBorders>
              <w:top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846" w:type="dxa"/>
            <w:tcBorders>
              <w:top w:val="nil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  <w:tr w:rsidR="00877705" w:rsidRPr="00877705" w:rsidTr="00877705">
        <w:trPr>
          <w:cantSplit/>
          <w:trHeight w:val="10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0D3A33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 xml:space="preserve">средств обучения, наглядных учебных и методических материалов)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ind w:lef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ind w:lef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  <w:tr w:rsidR="00877705" w:rsidRPr="00877705" w:rsidTr="00877705">
        <w:trPr>
          <w:cantSplit/>
          <w:trHeight w:val="1736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0D3A33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Итого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областной бюджет, в том числе: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4 198 684,13627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308 423,30886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363 665,278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402 404,2132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725 709,12538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595 211,01083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576 341,6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626 341,6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ind w:lef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425 588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ind w:lef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175 000</w:t>
            </w:r>
          </w:p>
        </w:tc>
        <w:tc>
          <w:tcPr>
            <w:tcW w:w="2846" w:type="dxa"/>
            <w:vMerge w:val="restart"/>
            <w:tcBorders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  <w:tr w:rsidR="00877705" w:rsidRPr="00877705" w:rsidTr="00877705">
        <w:trPr>
          <w:cantSplit/>
          <w:trHeight w:val="168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0D3A33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877705">
            <w:pPr>
              <w:autoSpaceDE w:val="0"/>
              <w:autoSpaceDN w:val="0"/>
              <w:adjustRightInd w:val="0"/>
              <w:ind w:right="-103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  <w:proofErr w:type="gramStart"/>
            <w:r w:rsidRPr="00877705">
              <w:rPr>
                <w:rFonts w:ascii="Times New Roman" w:hAnsi="Times New Roman"/>
                <w:spacing w:val="-2"/>
              </w:rPr>
              <w:t>бюджетные</w:t>
            </w:r>
            <w:proofErr w:type="gramEnd"/>
            <w:r w:rsidRPr="00877705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877705">
              <w:rPr>
                <w:rFonts w:ascii="Times New Roman" w:hAnsi="Times New Roman"/>
                <w:spacing w:val="-2"/>
              </w:rPr>
              <w:t>ассигнова-ния</w:t>
            </w:r>
            <w:proofErr w:type="spellEnd"/>
            <w:r w:rsidRPr="00877705">
              <w:rPr>
                <w:rFonts w:ascii="Times New Roman" w:hAnsi="Times New Roman"/>
                <w:spacing w:val="-2"/>
              </w:rPr>
              <w:t xml:space="preserve">  дорожного фонда</w:t>
            </w:r>
          </w:p>
          <w:p w:rsidR="0072415E" w:rsidRPr="00877705" w:rsidRDefault="0072415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  <w:p w:rsidR="0072415E" w:rsidRPr="00877705" w:rsidRDefault="0072415E" w:rsidP="00877705">
            <w:pPr>
              <w:pStyle w:val="ConsPlusNormal"/>
              <w:ind w:left="-170" w:right="-17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3 164 745,23507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19 646,20886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12 800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13 500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722 668,81538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594 623,01083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575 753,6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pStyle w:val="ConsPlusNormal"/>
              <w:ind w:left="113" w:right="113"/>
              <w:rPr>
                <w:rFonts w:ascii="Times New Roman" w:hAnsi="Times New Roman"/>
                <w:spacing w:val="-2"/>
              </w:rPr>
            </w:pPr>
            <w:r w:rsidRPr="00877705">
              <w:rPr>
                <w:rFonts w:ascii="Times New Roman" w:hAnsi="Times New Roman"/>
                <w:spacing w:val="-2"/>
              </w:rPr>
              <w:t>625 753,6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425 000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877705" w:rsidRDefault="0072415E" w:rsidP="000D3A33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7705">
              <w:rPr>
                <w:rFonts w:ascii="Times New Roman" w:hAnsi="Times New Roman"/>
                <w:spacing w:val="-2"/>
                <w:sz w:val="22"/>
                <w:szCs w:val="22"/>
              </w:rPr>
              <w:t>175 000</w:t>
            </w:r>
          </w:p>
        </w:tc>
        <w:tc>
          <w:tcPr>
            <w:tcW w:w="2846" w:type="dxa"/>
            <w:vMerge/>
            <w:tcBorders>
              <w:bottom w:val="single" w:sz="4" w:space="0" w:color="auto"/>
            </w:tcBorders>
          </w:tcPr>
          <w:p w:rsidR="0072415E" w:rsidRPr="00877705" w:rsidRDefault="0072415E" w:rsidP="00877705">
            <w:pPr>
              <w:pStyle w:val="ConsPlusNormal"/>
              <w:jc w:val="left"/>
              <w:rPr>
                <w:rFonts w:ascii="Times New Roman" w:hAnsi="Times New Roman"/>
                <w:bCs/>
                <w:spacing w:val="-2"/>
                <w:u w:color="000000"/>
              </w:rPr>
            </w:pPr>
          </w:p>
        </w:tc>
      </w:tr>
    </w:tbl>
    <w:p w:rsidR="008E4A90" w:rsidRDefault="0005002F" w:rsidP="003202E5">
      <w:pPr>
        <w:autoSpaceDE w:val="0"/>
        <w:autoSpaceDN w:val="0"/>
        <w:adjustRightInd w:val="0"/>
        <w:ind w:left="-28" w:firstLine="709"/>
        <w:jc w:val="both"/>
        <w:rPr>
          <w:rFonts w:ascii="Times New Roman" w:hAnsi="Times New Roman"/>
          <w:sz w:val="28"/>
          <w:szCs w:val="28"/>
        </w:rPr>
      </w:pPr>
      <w:r w:rsidRPr="00877705">
        <w:rPr>
          <w:rFonts w:ascii="Times New Roman" w:hAnsi="Times New Roman"/>
          <w:sz w:val="24"/>
          <w:szCs w:val="24"/>
        </w:rPr>
        <w:t>* Планируемые объемы фин</w:t>
      </w:r>
      <w:r w:rsidR="00C337AA" w:rsidRPr="00877705">
        <w:rPr>
          <w:rFonts w:ascii="Times New Roman" w:hAnsi="Times New Roman"/>
          <w:sz w:val="24"/>
          <w:szCs w:val="24"/>
        </w:rPr>
        <w:t>ансирования по объектам на 2016</w:t>
      </w:r>
      <w:r w:rsidRPr="00877705">
        <w:rPr>
          <w:rFonts w:ascii="Times New Roman" w:hAnsi="Times New Roman"/>
          <w:sz w:val="24"/>
          <w:szCs w:val="24"/>
        </w:rPr>
        <w:t xml:space="preserve">-2024 годы приведены в </w:t>
      </w:r>
      <w:hyperlink r:id="rId13" w:history="1">
        <w:r w:rsidRPr="00877705">
          <w:rPr>
            <w:rFonts w:ascii="Times New Roman" w:hAnsi="Times New Roman"/>
            <w:sz w:val="24"/>
            <w:szCs w:val="24"/>
          </w:rPr>
          <w:t>таблице № 2</w:t>
        </w:r>
      </w:hyperlink>
      <w:r w:rsidRPr="00877705">
        <w:rPr>
          <w:rFonts w:ascii="Times New Roman" w:hAnsi="Times New Roman"/>
          <w:sz w:val="24"/>
          <w:szCs w:val="24"/>
        </w:rPr>
        <w:t xml:space="preserve">, за исключением субсидий бюджетам </w:t>
      </w:r>
      <w:r w:rsidRPr="0005002F">
        <w:rPr>
          <w:rFonts w:ascii="Times New Roman" w:hAnsi="Times New Roman"/>
          <w:sz w:val="24"/>
          <w:szCs w:val="24"/>
        </w:rPr>
        <w:t>муниципальных образований</w:t>
      </w:r>
      <w:r w:rsidR="00B55E9C">
        <w:rPr>
          <w:rFonts w:ascii="Times New Roman" w:hAnsi="Times New Roman"/>
          <w:sz w:val="24"/>
          <w:szCs w:val="24"/>
        </w:rPr>
        <w:t>.</w:t>
      </w:r>
    </w:p>
    <w:p w:rsidR="00B0748B" w:rsidRDefault="00B0748B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552A92" w:rsidRDefault="00552A92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72415E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001E50" w:rsidRPr="00001E50" w:rsidRDefault="00001E50" w:rsidP="00001E50">
      <w:pPr>
        <w:autoSpaceDE w:val="0"/>
        <w:autoSpaceDN w:val="0"/>
        <w:adjustRightInd w:val="0"/>
        <w:spacing w:line="228" w:lineRule="auto"/>
        <w:ind w:left="0" w:right="0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001E50">
        <w:rPr>
          <w:rFonts w:ascii="Times New Roman" w:eastAsia="Calibri" w:hAnsi="Times New Roman"/>
          <w:sz w:val="28"/>
          <w:szCs w:val="28"/>
          <w:lang w:eastAsia="en-US"/>
        </w:rPr>
        <w:lastRenderedPageBreak/>
        <w:t>Таблица № 2</w:t>
      </w:r>
    </w:p>
    <w:p w:rsidR="00001E50" w:rsidRPr="00001E50" w:rsidRDefault="00001E50" w:rsidP="00001E50">
      <w:pPr>
        <w:autoSpaceDE w:val="0"/>
        <w:autoSpaceDN w:val="0"/>
        <w:adjustRightInd w:val="0"/>
        <w:spacing w:line="228" w:lineRule="auto"/>
        <w:ind w:left="0" w:right="0"/>
        <w:jc w:val="right"/>
        <w:rPr>
          <w:rFonts w:ascii="Times New Roman" w:eastAsia="Calibri" w:hAnsi="Times New Roman"/>
          <w:sz w:val="16"/>
          <w:szCs w:val="16"/>
          <w:lang w:eastAsia="en-US"/>
        </w:rPr>
      </w:pPr>
    </w:p>
    <w:p w:rsidR="00001E50" w:rsidRPr="00001E50" w:rsidRDefault="00001E50" w:rsidP="00001E50">
      <w:pPr>
        <w:autoSpaceDE w:val="0"/>
        <w:autoSpaceDN w:val="0"/>
        <w:adjustRightInd w:val="0"/>
        <w:spacing w:line="228" w:lineRule="auto"/>
        <w:ind w:left="0" w:right="0"/>
        <w:jc w:val="right"/>
        <w:rPr>
          <w:rFonts w:ascii="Times New Roman" w:eastAsia="Calibri" w:hAnsi="Times New Roman"/>
          <w:sz w:val="16"/>
          <w:szCs w:val="16"/>
          <w:lang w:eastAsia="en-US"/>
        </w:rPr>
      </w:pPr>
    </w:p>
    <w:p w:rsidR="00001E50" w:rsidRPr="00001E50" w:rsidRDefault="00001E50" w:rsidP="00001E50">
      <w:pPr>
        <w:spacing w:line="240" w:lineRule="auto"/>
        <w:ind w:left="0" w:right="0"/>
        <w:rPr>
          <w:rFonts w:ascii="Times New Roman" w:hAnsi="Times New Roman"/>
          <w:sz w:val="26"/>
          <w:szCs w:val="26"/>
        </w:rPr>
      </w:pPr>
      <w:r w:rsidRPr="00001E50">
        <w:rPr>
          <w:rFonts w:ascii="Times New Roman" w:hAnsi="Times New Roman"/>
          <w:sz w:val="26"/>
          <w:szCs w:val="26"/>
        </w:rPr>
        <w:t xml:space="preserve">Объемы средств по объектам, планируемым к оборудованию нерегулируемых пешеходных переходов </w:t>
      </w:r>
    </w:p>
    <w:p w:rsidR="00001E50" w:rsidRPr="00001E50" w:rsidRDefault="00001E50" w:rsidP="00001E50">
      <w:pPr>
        <w:spacing w:line="240" w:lineRule="auto"/>
        <w:ind w:left="0" w:right="0"/>
        <w:rPr>
          <w:rFonts w:ascii="Times New Roman" w:hAnsi="Times New Roman"/>
          <w:sz w:val="26"/>
          <w:szCs w:val="26"/>
        </w:rPr>
      </w:pPr>
      <w:r w:rsidRPr="00001E50">
        <w:rPr>
          <w:rFonts w:ascii="Times New Roman" w:hAnsi="Times New Roman"/>
          <w:sz w:val="26"/>
          <w:szCs w:val="26"/>
        </w:rPr>
        <w:t xml:space="preserve">освещением, искусственными дорожными неровностями, светофорами Т.7, системами светового оповещения, </w:t>
      </w:r>
    </w:p>
    <w:p w:rsidR="00001E50" w:rsidRPr="00001E50" w:rsidRDefault="00001E50" w:rsidP="00001E50">
      <w:pPr>
        <w:spacing w:line="240" w:lineRule="auto"/>
        <w:ind w:left="0" w:right="0"/>
        <w:rPr>
          <w:rFonts w:ascii="Times New Roman" w:hAnsi="Times New Roman"/>
          <w:sz w:val="26"/>
          <w:szCs w:val="26"/>
        </w:rPr>
      </w:pPr>
      <w:r w:rsidRPr="00001E50">
        <w:rPr>
          <w:rFonts w:ascii="Times New Roman" w:hAnsi="Times New Roman"/>
          <w:sz w:val="26"/>
          <w:szCs w:val="26"/>
        </w:rPr>
        <w:t xml:space="preserve">дорожными знаками с внутренним освещением и светодиодной индикацией, Г-образными опорами, дорожной </w:t>
      </w:r>
    </w:p>
    <w:p w:rsidR="00001E50" w:rsidRPr="00001E50" w:rsidRDefault="00001E50" w:rsidP="00001E50">
      <w:pPr>
        <w:spacing w:line="240" w:lineRule="auto"/>
        <w:ind w:left="0" w:right="0"/>
        <w:rPr>
          <w:rFonts w:ascii="Times New Roman" w:hAnsi="Times New Roman"/>
          <w:sz w:val="26"/>
          <w:szCs w:val="26"/>
        </w:rPr>
      </w:pPr>
      <w:r w:rsidRPr="00001E50">
        <w:rPr>
          <w:rFonts w:ascii="Times New Roman" w:hAnsi="Times New Roman"/>
          <w:sz w:val="26"/>
          <w:szCs w:val="26"/>
        </w:rPr>
        <w:t xml:space="preserve">разметкой, в том числе с применением штучных форм и цветных дорожных покрытий, </w:t>
      </w:r>
      <w:proofErr w:type="spellStart"/>
      <w:r w:rsidRPr="00001E50">
        <w:rPr>
          <w:rFonts w:ascii="Times New Roman" w:hAnsi="Times New Roman"/>
          <w:sz w:val="26"/>
          <w:szCs w:val="26"/>
        </w:rPr>
        <w:t>световозвращателями</w:t>
      </w:r>
      <w:proofErr w:type="spellEnd"/>
    </w:p>
    <w:p w:rsidR="00001E50" w:rsidRPr="00001E50" w:rsidRDefault="00001E50" w:rsidP="00001E50">
      <w:pPr>
        <w:spacing w:line="240" w:lineRule="auto"/>
        <w:ind w:left="0" w:right="0"/>
        <w:rPr>
          <w:rFonts w:ascii="Times New Roman" w:hAnsi="Times New Roman"/>
          <w:sz w:val="26"/>
          <w:szCs w:val="26"/>
        </w:rPr>
      </w:pPr>
      <w:r w:rsidRPr="00001E50">
        <w:rPr>
          <w:rFonts w:ascii="Times New Roman" w:hAnsi="Times New Roman"/>
          <w:sz w:val="26"/>
          <w:szCs w:val="26"/>
        </w:rPr>
        <w:t xml:space="preserve">и индикаторами, а также устройствами дополнительного освещения и другими элементами повышения </w:t>
      </w:r>
    </w:p>
    <w:p w:rsidR="00001E50" w:rsidRPr="00001E50" w:rsidRDefault="00001E50" w:rsidP="00001E50">
      <w:pPr>
        <w:spacing w:line="240" w:lineRule="auto"/>
        <w:ind w:left="0" w:right="0"/>
        <w:rPr>
          <w:rFonts w:ascii="Times New Roman" w:hAnsi="Times New Roman"/>
          <w:sz w:val="26"/>
          <w:szCs w:val="26"/>
        </w:rPr>
      </w:pPr>
      <w:r w:rsidRPr="00001E50">
        <w:rPr>
          <w:rFonts w:ascii="Times New Roman" w:hAnsi="Times New Roman"/>
          <w:sz w:val="26"/>
          <w:szCs w:val="26"/>
        </w:rPr>
        <w:t xml:space="preserve">безопасности дорожного движения на автомобильных дорогах общего пользования регионального или </w:t>
      </w:r>
    </w:p>
    <w:p w:rsidR="00001E50" w:rsidRPr="00001E50" w:rsidRDefault="00001E50" w:rsidP="00001E50">
      <w:pPr>
        <w:spacing w:line="240" w:lineRule="auto"/>
        <w:ind w:left="0" w:right="0"/>
        <w:rPr>
          <w:rFonts w:ascii="Times New Roman" w:hAnsi="Times New Roman"/>
          <w:sz w:val="26"/>
          <w:szCs w:val="26"/>
        </w:rPr>
      </w:pPr>
      <w:r w:rsidRPr="00001E50">
        <w:rPr>
          <w:rFonts w:ascii="Times New Roman" w:hAnsi="Times New Roman"/>
          <w:sz w:val="26"/>
          <w:szCs w:val="26"/>
        </w:rPr>
        <w:t>межмуниципального значения, по муниципальным районам Рязанской области в 2016-2024 годах</w:t>
      </w:r>
    </w:p>
    <w:p w:rsidR="00001E50" w:rsidRPr="00001E50" w:rsidRDefault="00001E50" w:rsidP="00001E50">
      <w:pPr>
        <w:spacing w:line="240" w:lineRule="auto"/>
        <w:ind w:left="0" w:right="0"/>
        <w:rPr>
          <w:rFonts w:ascii="Times New Roman" w:hAnsi="Times New Roman"/>
          <w:sz w:val="26"/>
          <w:szCs w:val="26"/>
        </w:rPr>
      </w:pPr>
    </w:p>
    <w:tbl>
      <w:tblPr>
        <w:tblW w:w="143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0"/>
        <w:gridCol w:w="954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001E50" w:rsidRPr="00001E50" w:rsidTr="00101117"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001E50" w:rsidRPr="00001E50" w:rsidTr="00101117"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2016 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2017 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2019 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2020  </w:t>
            </w:r>
          </w:p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2023 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</w:p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001E50" w:rsidRPr="00001E50" w:rsidRDefault="00001E50" w:rsidP="00001E50">
      <w:pPr>
        <w:spacing w:line="24" w:lineRule="auto"/>
        <w:ind w:left="0" w:right="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48"/>
        <w:gridCol w:w="7"/>
        <w:gridCol w:w="955"/>
        <w:gridCol w:w="955"/>
        <w:gridCol w:w="955"/>
        <w:gridCol w:w="955"/>
      </w:tblGrid>
      <w:tr w:rsidR="00001E50" w:rsidRPr="00001E50" w:rsidTr="00101117">
        <w:trPr>
          <w:trHeight w:val="284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1E50" w:rsidRPr="00001E50" w:rsidTr="0010111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Александро-Невский район</w:t>
            </w:r>
          </w:p>
        </w:tc>
      </w:tr>
      <w:tr w:rsidR="00001E50" w:rsidRPr="00001E50" w:rsidTr="00101117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Александро-Невский - Борисовка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Федцовка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Чернышовка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в Александро-Невском районе Рязанской области (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>филиал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Борисовская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ООШ»         МБОУ «Александро-Невская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765,89*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53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от автодороги «Рязань - Ряжск - Александро-Невский - Данков - Ефремов» - Боровок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Просечье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Спешнево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граница района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в Александро-Невском   районе Рязанской области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Просеченская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727,95*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5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Александро-Невский - Благие - Павловка - Дмитриевка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в Александро-Невском районе Рязанской области (Филиал «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Благовская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ООШ»          МБОУ «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Студенковская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1 168,2*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от автодороги М-6 «Каспий» - Ленино - Константиновка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в  Александро-Невском районе Рязанской области (МБОУ «Ленинская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1 012,11*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Верхний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Якимец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Нижний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Якимец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Новотишевое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 Александро-Невском районе Рязанской области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>(Филиал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Нижнеякимецкая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ООШ» МБОУ «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Александро-Невская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921,46*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widowControl w:val="0"/>
              <w:tabs>
                <w:tab w:val="left" w:pos="183"/>
              </w:tabs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Москва - Егорьевск - 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(231+470 - 257+278)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Касимовском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районе Рязанской области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Гусевская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1 811,572*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от автодороги «Москва - Егорьевск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» - Погост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Гиблицы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Лубяники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Чарус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Касимовском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районе Рязанской области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>(МОУ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Гиблицкая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879,62975*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Новая Деревня - Елатьма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Савостьяново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Ардабьево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Дмитриево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Касимовском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  районе Рязанской области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>(МОУ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Новодеревенская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473,43095*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от автодороги «Москва - Егорьевск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Сынтул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Касимовском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районе  Рязанской области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>(МОУ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Сынтульская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1 884,772*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Елатьма - Крюково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Которово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Касимовском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районе Рязанской области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>(МОУ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Елатомская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869,431*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Новая Деревня - Елатьма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Савостьяново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Ардабьево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Дмитриево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Касимовском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районе Рязанской области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>(Дмитриевская ООШ филиал 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Торбаевская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465,70975*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28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Клепиковский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21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Спирино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Бусаево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Голованово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Клепиковском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  районе  Рязанской области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(Филиал МОУ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Тумская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 № 46 </w:t>
            </w:r>
            <w:r w:rsidRPr="00001E50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proofErr w:type="spellStart"/>
            <w:r w:rsidRPr="00001E50">
              <w:rPr>
                <w:rFonts w:ascii="Times New Roman" w:hAnsi="Times New Roman"/>
                <w:spacing w:val="-2"/>
                <w:sz w:val="24"/>
                <w:szCs w:val="24"/>
              </w:rPr>
              <w:t>Бусаевская</w:t>
            </w:r>
            <w:proofErr w:type="spellEnd"/>
            <w:r w:rsidRPr="00001E5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начальная  школа -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862,9237*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9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Москва - Егорьевск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Клепиковском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районе  Рязанской области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(158+300 - 231+470) (МОУ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Тумская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 № 46)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1 466,02106*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Кораблинский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от автодороги </w:t>
            </w:r>
          </w:p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«Рязань - Ряжск - Александро-Невский - Данков - Ефремов»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Ибердский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граница района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Кораблинском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районе Рязанской области (МОУ «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Кипчаковская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999,2984*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74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001E50" w:rsidRPr="00001E50" w:rsidTr="00101117">
        <w:trPr>
          <w:cantSplit/>
          <w:trHeight w:val="196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Стрелецкие Выселки - поселок Октябрьский в Михайловском районе Рязанской области (МОУ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Октябрьская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 № 2)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1 878,30554*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9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«Калуга - Тула - Михайлов - Рязань» - центральное отделение совхоза «Заря»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Иваньково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в Михайловском районе Рязанской области (МОУ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Заревская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463,5904*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от автодороги                         М-6 «Каспий» - Грязное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Поздное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в Михайловском районе Рязанской области (МОУ «Чапаевская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883,60975*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23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79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65+885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км автомобильной дороги «Рязань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Скопин (29+900 - 80+000)»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Пронского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района Рязанской области у ОГБОУ «Архангельская школа-интернат»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4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Рязань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Скопин (29+900 - 80+000)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(ОГБОУ «Архангельская школа-интернат»)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1 212,327*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3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Рязань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Скопин (29+900 - 80+000)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Тырновская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 им. Л.А. Загоскина»)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2 119,442*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4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Рыбновский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7.1</w:t>
            </w:r>
          </w:p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7+420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км автомобильной дороги «Раменки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Кузьминское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Константиново»          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Кузьминское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Рыбновского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района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Рязанской области у 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Кузьминская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 им. С.А. Есенина»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294,689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9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29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9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Нерегулируемый пешеходный переход на         11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. км автомобильной дороги Рыбное (от автодороги М-5 «Урал»)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Пальные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   Пионерский - Большое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Жоково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в с. Алешня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Рыбновского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района Рязанской области у 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Алешинская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ОШ» элементами повышения безопасности</w:t>
            </w:r>
            <w:proofErr w:type="gramEnd"/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1 704,932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8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           19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км автомобильной дороги Рыбное (от автодороги М-5 «Урал»)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Пальные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Пионерский - Большое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Жоково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граница района в с.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Пальные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Рыбновского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района Рязанской области у 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Пальновская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НШ» элементами повышения безопасности дорожного движения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1 801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93"/>
        </w:trPr>
        <w:tc>
          <w:tcPr>
            <w:tcW w:w="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399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531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           46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км автомобильной дороги Рыбное (от автодороги М-5 «Урал»)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Пальные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          Пионерский - Большое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Жоково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граница района в с. Большое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Жоково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Рыбновского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района Рязанской области у МБОУ «Больше-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Жоковская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ОШ» элементами повышения безопасности дорожного движения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1769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5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40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Нерегулируемый пешеходный переход на          7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. км автомобильной дороги     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Срезнево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Чурилково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Вакино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Федякино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с.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Чурилково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Рыбновского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района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Рязанской области у 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Чурилковская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 элементами повышения безопасности дорожного движения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-108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1 665,20538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9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       4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км автомобильной дороги от автодороги М-5 «Урал» подъезд: Батурино            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Батурино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Рыбновского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района Рязанской области у 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Батуринская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 элементами повышенной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4"/>
        </w:trPr>
        <w:tc>
          <w:tcPr>
            <w:tcW w:w="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98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Ряжский район</w:t>
            </w:r>
          </w:p>
        </w:tc>
      </w:tr>
      <w:tr w:rsidR="00001E50" w:rsidRPr="00001E50" w:rsidTr="00101117">
        <w:trPr>
          <w:cantSplit/>
          <w:trHeight w:val="254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Ряжск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Журавинка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Салтыки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Кузьминка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в Ряжском  районе  Рязанской области (Филиал МОУ «Ряжская СШ № 2» «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Журавинская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ОШ»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632,71055*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53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Ряжск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Нижний Новгород (5+060 - 24+360) в Ряжском районе Рязанской области (Филиал МОУ «Ряжская СШ № 4»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Новоеголдаевская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700,0223*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9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Шереметьево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Вышгород - Наумово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 в Рязанском районе Рязанской области («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Дядьковская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ОШ» - Филиал 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1 105,05653*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Шереметьево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Вышгород - Наумово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 в Рязанском районе Рязанской области 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1 742,93224*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Шереметьево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Вышгород - Наумово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в Рязанском районе Рязанской области («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Кораблинская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ОШ» - Филиал 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1 149,35329*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от автодороги «Спас-Клепики - Рязань»  подъезд: Поляны  в Рязанском районе Рязанской области (МБОУ «Полянская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1 108,70465*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9.5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от автодороги «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Спас-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Клепики</w:t>
            </w:r>
            <w:proofErr w:type="spellEnd"/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Рязань»  подъезд: Поляны  в Рязанском районе Рязанской области (ОГБОУ «Полянская школа-интернат»)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1 012,3682*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от автодороги М-5 «Урал» подъезд: АОЗТ «Рязанское»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Хирино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в Рязанском районе Рязанской области («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Хиринская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 начальная школа - детский сад» Филиал МБОУ  «Рязанская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974,8458*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от автодороги М-5 «Урал» подъезд: АОЗТ «Рязанское»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Хирино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 в Рязанском районе Рязанской области (МБОУ «Рязанская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1 085,02989*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before="40" w:after="40"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Сапожковский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212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5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widowControl w:val="0"/>
              <w:autoSpaceDE w:val="0"/>
              <w:autoSpaceDN w:val="0"/>
              <w:adjustRightInd w:val="0"/>
              <w:spacing w:line="252" w:lineRule="auto"/>
              <w:ind w:left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Сапожок - Канино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Парышка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Кирилловка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Сапожковском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районе Рязанской области </w:t>
            </w:r>
          </w:p>
          <w:p w:rsidR="00001E50" w:rsidRPr="00001E50" w:rsidRDefault="00001E50" w:rsidP="00001E50">
            <w:pPr>
              <w:widowControl w:val="0"/>
              <w:autoSpaceDE w:val="0"/>
              <w:autoSpaceDN w:val="0"/>
              <w:adjustRightInd w:val="0"/>
              <w:spacing w:line="25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(МОУ «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Канинская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870,40215*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44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5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widowControl w:val="0"/>
              <w:autoSpaceDE w:val="0"/>
              <w:autoSpaceDN w:val="0"/>
              <w:adjustRightInd w:val="0"/>
              <w:spacing w:line="25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Сапожок - Сараи - Борец - Шацк с подъездом к станции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Верда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(2+900 - 22+400) </w:t>
            </w:r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>Сапожковском</w:t>
            </w:r>
            <w:proofErr w:type="spellEnd"/>
            <w:r w:rsidRPr="00001E50">
              <w:rPr>
                <w:rFonts w:ascii="Times New Roman" w:hAnsi="Times New Roman"/>
                <w:bCs/>
                <w:sz w:val="24"/>
                <w:szCs w:val="24"/>
              </w:rPr>
              <w:t xml:space="preserve"> районе  Рязанской области </w:t>
            </w: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(МОУ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Морозово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-Борковская СШ)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469,58003*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5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6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Сараевский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234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11.1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автомобильной дороге «Сапожок - Сараи - Борец - Шацк с подъездом к станции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Верда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(22+400 - 80+000)»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Сараи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Сараевского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района Рязанской области на ул. Ленина, 134 у ОГБПОУ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Сараевский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агротехноло-гический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техникум»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1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42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Сапожок - Сараи - Борец - Шацк с подъездом к станции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Верда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(22+400 - 80+000)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Сараевском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(МБОУ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Можарская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средняя школа)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1 527,85533*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Сараи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Кривское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Муравлянка - Ягодное - Алексеевка - Троицкое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Сараевском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(Филиал 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Сараевская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Кривская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ООШ)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2 000*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Сараи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Кутловы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Борки - граница района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Сараевском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(МОУ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Сараевская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2 000*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Сасовский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11+900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км автомобильной дороги «Сасово - Восход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Кадом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 с.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Глядково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Сасовского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района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Рязанской области у МКОУ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Глядковская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1 111,58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24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12.2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1+190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км автомобильной дороги         «от автодороги «Шацк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Любовниково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Каргашино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Мокрое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Чубарово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граница района» в                                 с.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Любовниково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Сасовского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района Рязанской области у МКОУ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Любовниковская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37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Старожиловский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22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Рязань - Ряжск - Александро-Невский - Данков - Ефремов (27+490-68+490) </w:t>
            </w: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Старожиловском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районе Рязанской области (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Гребневский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филиал МБОУ «Средняя школа «Рязанские сады»)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1 039,25*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2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13.2</w:t>
            </w:r>
          </w:p>
          <w:p w:rsidR="00001E50" w:rsidRPr="00001E50" w:rsidRDefault="00001E50" w:rsidP="00001E50">
            <w:pPr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Рязань - Ряжск - Александро-Невский - Данков - Ефремов  (27+490-68+490) </w:t>
            </w: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Старожиловском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районе Рязанской области  (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Чернобаевский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филиал МБОУ «Средняя школа «Рязанские сады»)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679,23*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Акулово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Старожилово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0+000 - 9+100; 10+800 - 26+500) </w:t>
            </w: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Старожиловском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районе Рязанской области (ОГБПОУ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Старожиловский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агротехнический техникум»)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858,93*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13.4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Акулово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Старожилово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0+000 - 9+100; 10+800 - 26+500) </w:t>
            </w: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Старожиловском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районе Рязанской области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Старожиловская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1 091,36*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0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Акулово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Старожилово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0+000 - 9+100; 10+800 - 26+500) </w:t>
            </w: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Старожиловском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районе Рязанской области (МБДОУ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Сохинский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«Светлячок»)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733,17*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Старожилово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Панинское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Мишенево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Старожиловском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районе Рязанской области (МБОУ 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ДО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детского творчества»)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1 053,94*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0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Ухоловский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21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Ряжск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Нижний Новгород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Ухоловском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(Филиал 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Ухоловская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 Александровская НШ)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880,50135*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1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14.2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Ухолово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Дегтяные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Борки - граница района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Ухоловском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(МБОУ Калининская СШ)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470,98463*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9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Ольхи - Покровское - Лесничество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Ухоловском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(Филиал МБОУ Покровская СШ «Ольховская 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462,81801*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4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Чучковский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210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Кистенево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          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Ункосово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Авангард в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Чучковском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(МОУ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Ункосовская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ООШ)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881,1909*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Шацкий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16.1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1+330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>. км автомобильной дороги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Польное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Конобеево - Завидное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Кермись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»         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Лесное Конобеево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Шацкого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района Рязанской области у ОГБОУ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Лесно-Конобеевская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школа-интернат»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1 205,91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3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33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2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Тамбов - Шацк (128+848 - 156+643)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Шацком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 (МДОУ 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Казачинский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1 438,60881*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Нерегулируемый пешеходный переход на 130+226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экспл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. км автомобильной дороги «Ряжск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Нижний Новгород» в           с.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Инякино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Шиловского района Рязанской области у ОГБПОУ «Шиловский агротехнологический техникум» элементами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повышения безопасности дорожного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1 184,51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61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Проектные работы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53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25 865,48204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</w:tr>
      <w:tr w:rsidR="00001E50" w:rsidRPr="00001E50" w:rsidTr="00101117">
        <w:trPr>
          <w:cantSplit/>
          <w:trHeight w:val="1519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10"/>
                <w:szCs w:val="10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3 802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4 753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5 500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76 364,82638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</w:tr>
      <w:tr w:rsidR="00001E50" w:rsidRPr="00001E50" w:rsidTr="00101117">
        <w:trPr>
          <w:cantSplit/>
          <w:trHeight w:val="41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78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бюджетные ассигнования дорожного фонда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3 802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4 753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5 500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76 364,82638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</w:tr>
      <w:tr w:rsidR="00001E50" w:rsidRPr="00001E50" w:rsidTr="00101117">
        <w:trPr>
          <w:cantSplit/>
          <w:trHeight w:val="882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Объемы средств по объектам, планируемым к оборудованию в рамках регионального проекта «Дорожная сеть (Рязанская область)» в рамках реализации национального проекта «Безопасные и качественные автомобильные дороги»</w:t>
            </w:r>
          </w:p>
        </w:tc>
      </w:tr>
      <w:tr w:rsidR="00001E50" w:rsidRPr="00001E50" w:rsidTr="00101117">
        <w:trPr>
          <w:cantSplit/>
          <w:trHeight w:val="3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4"/>
                <w:szCs w:val="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Александро-Невский район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001E50" w:rsidRPr="00001E50" w:rsidTr="00101117">
        <w:trPr>
          <w:cantSplit/>
          <w:trHeight w:val="1763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М-6 «Каспий» - Калинино - Заречье (МБОУ «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Калининская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1 507,83599*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3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50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6"/>
                <w:szCs w:val="6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        «Рязань - Ряжск - Александро-Невский - Данков - Ефремов»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Бурминка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Мары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Бурминская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2 423,79237*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7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hRule="exact" w:val="60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05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19.3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6"/>
                <w:szCs w:val="6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Александро-Невский - Благие - Павловка - Дмитриевка (Филиал «Павловская ООШ» 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Студенковская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744,05757*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62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49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98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19.4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6"/>
                <w:szCs w:val="6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Просечье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  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Михалково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Заборово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Михалковская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ООШ» 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Просеченская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им. Генерала М.Д. Скобелева»)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1 754,043*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4"/>
        </w:trPr>
        <w:tc>
          <w:tcPr>
            <w:tcW w:w="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617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97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19.5.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«Рязань - Ряжск - Александро-Невский - Данков - Ефремов» - Боровок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Просечье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Спешнево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(МБДОУ «Детский сад № 14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р.п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Александро-Невский»)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</w:pPr>
            <w:r w:rsidRPr="00001E50"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</w:pPr>
            <w:r w:rsidRPr="00001E50"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3 858,1548*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6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19.6.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Верхний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Якимец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Нижний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Якимец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Новотишевое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(Филиал «Детский сад № 5 с. Нижний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Якимец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 МБОУ «Калининская ООШ»)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2 620,908*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04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4"/>
                <w:szCs w:val="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Ермишинский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001E50" w:rsidRPr="00001E50" w:rsidTr="00101117">
        <w:trPr>
          <w:cantSplit/>
          <w:trHeight w:val="178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           «Восход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Ермишь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Торопово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Азеево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Нарма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Азеевская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средняя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1 061,32289*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2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0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           «Восход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Ермишь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Торопово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Азеево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Нарма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Нарминская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средняя школа»)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1 050,20637*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46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630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20.3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         «Восход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Ермишь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Савватьма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Савватемская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средняя школа»)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1 010,0875*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1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1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62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Восход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Ермишь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(2+900 - 23+000) (ГУА ДО «ДЮСШ «ФАКЕЛ»)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1 860,0225*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63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Ермишь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Мердушь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Спас-Раменье - Тупик (МДОУ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Ермишинский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№ 2)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1 799,865*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3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Захаровский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Захарово - Большое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Коровино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Окуньково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Осово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граница Московской области (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Осовский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Большекоровинская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 муниципального образования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Захаровский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муниципальный район Рязанской области)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2 715,6694*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21.2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   «Калуга - Тула - Михайлов - Рязань»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Плахино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Пупкино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Зимино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Хорошово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Плахинский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филиал им. А.В. Александрова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Захаровская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№ 2» муниципального образования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Захаровский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муниципальный район Рязанской области)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1 557,815*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21.3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«Калуга - Тула - Михайлов - Рязань»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Плахино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Пупкино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Зимино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Хорошово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Плахинский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1 802,2808*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21.4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«Калуга - Тула - Михайлов - Рязань»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Безлычное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Байдики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Безлыченская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1 962,7388*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21.5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 «Калуга - Тула - Михайлов - Рязань»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Безлычное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Байдики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 подъезд: Федоровское (Федоровский 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Безлыченская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 муниципального образования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Захаровский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муниципальный район Рязанской области)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3 780,2194*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Кадомский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630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Кадом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Енкаево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(МОУ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Енкаевская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1 671,92062*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487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765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Кадом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Кочемирово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Заулки» подъезд: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Кущапино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Кущапинская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1 160,33928*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47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789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22.3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Кадом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Котелино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Нижне-Никольск - граница района (МОУ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Котелинская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171,95724*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61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35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22.4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Сасово - Восход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Кадом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(23+800 - 54+200) (МДОУ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Кадомский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№ 4)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1 627,51156*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0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70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232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«Елатьма - Крюково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Которово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Любовниково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Любовниковская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НОШ - детский сад 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Елатомская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1 747,3848*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Новая Деревня - Елатьма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Савостьяново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Ардабьево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Дмитриево (МДОУ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Елатомский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1 660,3408*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23.3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«Москва - Егорьевск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Сынтул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Сынтульский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1 597,7368*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Новая Деревня - Елатьма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Савостьяново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Ардабьево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Дмитриево (ОГБОУ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Елатомская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школа-интернат для детей-сирот»)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1 388,4082*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Москва - Егорьевск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(231+470 - 257+278) (МДОУ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Гусевской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№ 1)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3 789,7698*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«Ряжск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Нижний Новгород» (177+513 - 192+100; 194+900 - 229+100) (МБОУ «Средняя школа № 6 им. адмирала А.П.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Авинова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3 369,524*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Ряжск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Нижний Новгород (177+513 - 192+100; 194+900 - 229+100) (МБДОУ «Детский сад     № 19»)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3 363,085*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9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Клепиковский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95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«Москва - Егорьевск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Шабаево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Клепиковская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1 822,18862*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1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72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24.2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Москва - Егорьевск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(158+300 - 231+470)                  (МБУ ДО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ДЮСШ»)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1 941,70309*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13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13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789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24.3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Москва - Егорьевск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(158+300 - 231+470)        (МБУ ДО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ДМШ»)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1 734,813*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59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49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428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24.4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Воронцово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№ 3»)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1 052,34148*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62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50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24.5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Спас-Клепики - Гришино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Екшурская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996,00865*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61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«Спас-Клепики - Рязань» подъезд: Криуша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Криушинская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992,97249*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4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6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24.7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Спирино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Бусаево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Голованово (Филиал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№ 3»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Спиринская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2 462,61542*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6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83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3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24.8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- Болонь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Болоньская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1 058,2238*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1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24.9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«Москва - Егорьевск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 подъезд: город Спас-Клепики (ГАУ РО «Спортивная школа «Триумф»)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2 486,0838*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1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Кораблинский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923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25.1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Кораблино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Молвина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Слобода - Хомут - Бестужево - плотина ГРЭС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Кораблинская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851,4722*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0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8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25.2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дороге: от автодороги </w:t>
            </w:r>
          </w:p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«Рязань - Ряжск - Александро-Невский - Данков - Ефремов» - Троица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Пустотино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Нижняя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Ищередь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 подъезд: Октябрь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Пустотинская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1 965,7608*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4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Милославский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26.1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Милославское - Большое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Подовечье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(МОУ «Больше-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Подовеченская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школа»)</w:t>
            </w:r>
          </w:p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3 062,82215*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0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20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3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547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26.2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Чернава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Потапово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Чернавская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1 504,33122*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9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87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26.3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Центральный - Поляны (МОУ «Центральная школа»)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1 396,7485*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26.4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«Милославское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Кочуры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Воейково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Архангельское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Кочуровская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школа» «Архангельская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1 669,7972*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3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26.5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Южный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Мураевня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дом-музей Семенова-Тян-Шанского (Филиал МОУ «Милославская школа»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Мураевинская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1 712,8116*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26.6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«Михайлов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Голдино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Горлово - Скопин - Милославское» подъезд: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Казначеевка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(Филиал МОУ «Милославская школа» «Горняцкая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2 153,5682*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0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26.7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keepNext/>
              <w:spacing w:line="240" w:lineRule="auto"/>
              <w:ind w:left="0"/>
              <w:jc w:val="left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Милославское - Большое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Подовечье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(филиал МОУ «Больше-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Подовеченская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школа» «Больше-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Подовеченский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2 564,122*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001E50" w:rsidRPr="00001E50" w:rsidTr="00101117">
        <w:trPr>
          <w:cantSplit/>
          <w:trHeight w:val="1825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27.1</w:t>
            </w:r>
          </w:p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М-6 «Каспий» подъезд: Красное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Печерне-Высельская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1 572,09984*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5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2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69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27.2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                 М-6 «Каспий» - Грязное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Поздное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(ОГБОУ «Чапаевская школа-интернат»)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4 059,22709*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76"/>
        </w:trPr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212"/>
        </w:trPr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9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27.3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М-6 «Каспий»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Рачатники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Свистово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Рачатниковский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филиал МОУ «Михайловская СОШ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2 365,1528*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9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27.4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«Стрелецкие Выселки - поселок Октябрьский» подъезд: АО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Некрасово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 (0+000 - 30+400) (Маковский филиал МОУ «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Октябрьская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№ 2»)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1 949,4284*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Пителинский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Пителино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автодорога «Шацк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Пителинская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1 612,61111*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47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- Красный Партизан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Ермо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-Николаевка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Потапьевская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Хохловка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Высокие Поляны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Лукино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Высокополянская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922,89175*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4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28.3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 подъезд: Нестерово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Нестеровская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978,29137*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0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Пронский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3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29.1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Рязань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Скопин (29+900 - 80+000) (филиал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Новомичуринская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№ 2»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Мамоновская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3 392,5352*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29.2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«Кораблино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Аманово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Моловка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Строилово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Новомичуринская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№ 1»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Маклаковская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начальная школа -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968,0684*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75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29.3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Рязань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Скопин (29+900 - 80+000) (МДОУ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Пронский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1 316,3666*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29.4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«Рязань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Скопин» подъезд: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Альютово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Тырновская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им. Л.А. Загоскина»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Альютовская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начальная школа -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1 902,0524*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7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29.5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</w:t>
            </w:r>
            <w:r w:rsidRPr="005A1955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автомобильной дороге от автодороги «Рязань -</w:t>
            </w: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Скопин» подъезд: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Гремяки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Марфина Слобода («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Гремякская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начальная 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школа-детский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сад» - 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Малинищинская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1 009,5893*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7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Путятинский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Ряжск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Нижний Новгород (77+586 - 92+800) («МОУ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Песоченская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  им. А.И. Кошелева»)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4 014,87699*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07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680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30.2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Поляки - Летники - Береговое (МОУ «Береговская основная общеобразовательная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1 461,02456*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65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67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30.3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- Береговое - Отрада (МОУ «Береговская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1 386,8948*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32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Рыбновский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21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Рыбное (от автодороги М-5 «Урал»)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Пальные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Пионерский - Большое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Жоково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граница района (МБОУ «Пионерская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1 431,2628*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31.2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Баграмово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Баграмовская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1 302,4452*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31.3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Городище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Недостоево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 подъездом к школе и по улице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Перекальская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1 195,0596*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Ряжский район</w:t>
            </w:r>
          </w:p>
        </w:tc>
      </w:tr>
      <w:tr w:rsidR="00001E50" w:rsidRPr="00001E50" w:rsidTr="00101117">
        <w:trPr>
          <w:cantSplit/>
          <w:trHeight w:val="20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32.1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Ряжск - Введеновка - Марьино - Шереметьево - автодорога М-6 «Каспий» (МДОУ «Ряжский детский сад          № 3»)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1 437,6078*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51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32.2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по улице Энгельса,             г. Ряжск (МДОУ «Ряжский детский сад № 8»)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2 488,9226*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53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32.3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Ряжск - Введеновка - Марьино - Шереметьево - автодорога М-6 «Каспий» (филиал МОУ «Ряжская СШ № 2» «Шереметьевская 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2 010,0114*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Шумашь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Заокское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Коростово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Шумашская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ОШ» - филиал 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Варсковская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b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1 843,06133*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1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13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33.2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Шумашь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Заокское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Коростово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Заокская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929,92239*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28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268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33.3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Поляны (МБУДО «Полянская ДШИ»)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2 604,2794*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0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33.4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13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Шереметьево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Дядьково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Вышгород - Наумово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Гавердово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подъезд: Новоселки (МБДОУ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Дядьковский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2 678,7744*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2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33.5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13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«Рязань (от села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Шумашь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) - Спасск-Рязанский - Ижевское - Лакаш» (7+000 - 33+000) (МБДОУ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Мурминский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2 444,2444*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0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33.6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13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«Рязань (от села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Шумашь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) - Спасск-Рязанский - Ижевское - Лакаш» (7+000 - 33+000) (МБДОУ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Мурминский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«Теремок»)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2 827,003*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33.7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13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центральная усадьба совхоза «Городской» (МБДОУ «Листвянский детский сад»)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13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1 800,559*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6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33.8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13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«Рязань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Скопин» подъезд: Дашки-2 («Дашковская ОШ» - филиал МБОУ «Окская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54,6371*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7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33.9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13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Заборье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Заборьевская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 - у д. 11 по ул. Павлова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3 067,36*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33.10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5" w:rsidRDefault="00001E50" w:rsidP="005A1955">
            <w:pPr>
              <w:autoSpaceDE w:val="0"/>
              <w:autoSpaceDN w:val="0"/>
              <w:adjustRightInd w:val="0"/>
              <w:spacing w:line="240" w:lineRule="auto"/>
              <w:ind w:left="0" w:right="-113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Заборье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Заборьевская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 - у д. 31А 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</w:t>
            </w:r>
            <w:proofErr w:type="gramEnd"/>
          </w:p>
          <w:p w:rsidR="00001E50" w:rsidRPr="00001E50" w:rsidRDefault="00001E50" w:rsidP="005A1955">
            <w:pPr>
              <w:autoSpaceDE w:val="0"/>
              <w:autoSpaceDN w:val="0"/>
              <w:adjustRightInd w:val="0"/>
              <w:spacing w:line="240" w:lineRule="auto"/>
              <w:ind w:left="0" w:right="-113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ул. Павлова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3 002,4862*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5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Сараевский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667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34.1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Борец - Зеркальные Пруды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Борецкая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1 397,57686*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6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2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2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34.2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Сараи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Кривское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Муравлянка - Ягодное - Алексеевка - Троицкое (МОУ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Муравлянская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2 962,17825*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1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1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09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34.3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Сараи - Бычки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Новобокино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Боголюбово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Новобокинская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1 606,67094*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72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2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34.4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подъезд к селу Напольное (МБОУ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Напольновская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средняя школа)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1 465,25326*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2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34.5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Сапожок - Сараи - Борец - Шацк с подъездом к станции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Верда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(22+400 - 80+000) (ОГБПОУ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Сараевский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колледж»)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2 585,611*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34.6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Сапожок - Сараи - Борец - Шацк с подъездом к станции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Верда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(22+400 - 80+000) (МБУДО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Сараевский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ДДТ)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2 951,4496*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5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34.7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Сапожок - Сараи - Борец - Шацк с подъездом к станции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Верда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(22+400 - 80+000) (МБУДО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Сараевская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ДШИ»)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2 714,5978*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9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34.8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E50" w:rsidRPr="00001E50" w:rsidRDefault="00001E50" w:rsidP="00001E50">
            <w:pPr>
              <w:spacing w:line="240" w:lineRule="auto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Сараи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Кривское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Муравлянка - Ягодное - Алексеевка - Троицкое (МБОУ «Алексеевская СОШ»)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739,4476*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7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Сасовский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Сасово - Восход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Кадом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(1+500 - 23+800)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Глядковская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2 567,05012*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0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5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Любовниково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Каргашино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Мокрое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Чубарово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Любовниковская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847,38602*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2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69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Алешино - Ямбирно (0+000 - 22+400)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Малостуденецкая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960,08734*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5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68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35.4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Любовниково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Каргашино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Мокрое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Чубарово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района» подъезд: АО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Каргашинское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 («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Каргашинская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ОШ» - филиал 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Любовниковская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1 205,6479*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7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Сасово - Батьки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Шурмашь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Ключи (1+500 - 26+500)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Батьковская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1 481,84803*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9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Сасово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Демушкино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(1+000 - 14+600)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Демушкинская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1 218,61105*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4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64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680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35.7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Алешино - Ямбирно (0+000 - 22+400) 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Алешинская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652,64593*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1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8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631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 Саблино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Сотницыно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Сотницынская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892,56992*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2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8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76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  «Сасово - Батьки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Шурмашь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Ключи» подъезд: Берестянки («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Берестянская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ОШ» - филиал 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Демушкинская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1 653,32439*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4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3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35.10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Гавриловское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Гавриловская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ОШ» - филиал МКОУ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Любовниковская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1 250,3436*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2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7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1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35.11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Алешино - Ямбирно (0+000 - 22+400) (МДОУ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Алешинский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2 937,8948*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9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35.12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Придорожный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Вадакша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(МКОУ «Придорожная СШ» им. А.С. Новикова-Прибоя)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599,6448*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35.13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Сасово - Восход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Кадом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(1+500 - 23+800) («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Темгеневский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детский сад» - филиал МКОУ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Глядковская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955,604*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2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36.1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Шелемишево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Боровое (Филиал МБОУ «Мало-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Шелемишевская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Шелемишевская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ООШ» им. Героя Советского Союза          Н.М. Красикова)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1 618,53923*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4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5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36.2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Пехлец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Кораблино - Скопин (29+250 - 40+550) (ОГБПОУ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электротехнический колледж»)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2 529,7092*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39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36.3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Михайлов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Голдино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Горлово - Скопин - Милославское (30+400 - 77+500; 80+480 - 93+900)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Горловская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СОШ», МДОУ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Горловский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1 493,284*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36.4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Коготково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Корневое -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Князево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станция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Топилы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>» подъезд: Октябрьский (Филиал МБОУ «СОШ № 1» «</w:t>
            </w: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Октябрьская</w:t>
            </w:r>
            <w:proofErr w:type="gram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1 590,6116*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0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36.5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Пехлец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Кораблино - Скопин» (29+250 - 40+550)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Вослебовская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2 362,22*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Спасский район</w:t>
            </w:r>
          </w:p>
        </w:tc>
      </w:tr>
      <w:tr w:rsidR="00001E50" w:rsidRPr="00001E50" w:rsidTr="00101117">
        <w:trPr>
          <w:cantSplit/>
          <w:trHeight w:val="206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М-5 «Урал»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Разбердеево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Устрань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Исады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Студенец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Кутуковский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филиал 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Исадская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929,70594*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3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24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2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37.2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М-5 «Урал»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Разбердеево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Устрань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Исады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Студенец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Исадская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941,2555*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9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80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Рязань (от села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Шумашь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) - Спасск-Рязанский - Ижевское - Лакаш (33+000 - 110+400) (МБОУ «Ижевская СОШ им. К.Э. Циолковского»)</w:t>
            </w:r>
            <w:proofErr w:type="gramEnd"/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2 473,35715*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7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78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9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Половское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Красильниково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Моньясово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Троица (МБОУ «Троицкая СШ им. Героя Советского Союза А.С.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Юханова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1 607,32645*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31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17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555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Лакаш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Брыкин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Бор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Городковическая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1 765,18865*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2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09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«Рязань (от села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Шумашь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) - Спасск-Рязанский - Ижевское - Лакаш»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Федотьево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Веретье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Веретьинская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2 371,74101*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4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09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Киструс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Дегтяное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Выжелес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Кучино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Выжелесская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916,01243*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24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«Рязань (от села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Шумашь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>) - Спасск-Рязанский - Ижевское - Лакаш» подъезд: Панино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Панинская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ООШ»)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1 615,02168*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5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25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247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М-5 «Урал» подъезд: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Огородниково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Огородниковский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филиал 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Перкинской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1 274,19615*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6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7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2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37.10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Рязань (от села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Шумашь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>) - Спасск-Рязанский - Ижевское - Лакаш (33+000 - 110+400) (ОГОУ Спасская школа-интернат)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1 784,15875*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0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37.11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Кирицы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Кирицкая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1 317,0998*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Старожиловский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95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38.1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Рязань - Ряжск - Александро-Невский - Данков - Ефремов (27+490 - 68+490) (МБДОУ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Чернобаевский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«Березка»)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3 575,0926*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7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Ухоловский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697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39.1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Ольхи - Покровское - лесничество (МБОУ Покровская средняя школа)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1 571,3312*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6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1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10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39.2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«Ухолово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Богородицкое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Крещено Гаи»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Коноплино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(МБОУ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Коноплинская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средняя школа)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727,7762*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71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39.3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Ухолово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Ясенок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Ибердский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(МДОУ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Ясеновский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2 457,9778*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Чучковский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65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40.1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Чучково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Назаровка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Протасьев Угол (МОУ «Назаровская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1 695,85241*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7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1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40.2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станция Нижнее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Мальцево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Аладьино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Шеметово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Луговой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Аладьинская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школа»)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746,1048*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7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Шацкий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41.1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Сапожок - Сараи - Борец - Шацк с подъездом к станции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Верда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(80+000 - 108+600) 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Казачинская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3 078,11181*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09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21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41.2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Новочернеево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 Высокое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Печины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» подъезд: Борки (Борковский 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Казачинская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1 616,9873*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02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41.3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Шацк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Новочернеево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Высокое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Печины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Высокинский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Казачинская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1 488,56321*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4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728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41.4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Польное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Конобеево - Завидное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Кермись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(МОУ  «Л-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Конобеевская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1 646,60796*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8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07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41.5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Польное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Конобеево - Завидное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Кермись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» - Выша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Эммануиловка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Важновская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1 013,68332*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04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113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7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41.6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Польное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Конобеево - Завидное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Кермись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Желанновский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филиал 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Важновская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1 666,06413*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06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75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41.7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Тамбов - Шацк (128+848 - 156+643)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(МОУ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Казачинская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2 426,751*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3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001E50" w:rsidRPr="00001E50" w:rsidTr="00101117">
        <w:trPr>
          <w:cantSplit/>
          <w:trHeight w:val="1573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42.1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Фролово - Лесной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Алехово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Мосоловская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1 221,81111*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4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25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42.2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Полтавка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Аделино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Мелехово («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Аделинская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ООШ» - филиал МБОУ «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Инякинская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2 965,27765*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0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27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42.3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от автодороги «Ряжск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Нижний Новгород» -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Нармушадь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- Ерахтур (МБОУ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</w:rPr>
              <w:t>Ерахтурская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</w:rPr>
              <w:t xml:space="preserve"> СОШ)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1 245,90404*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33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52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 w:right="-108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42.4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Ряжск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Нижний Новгород (92+800 - 98+713; 101+</w:t>
            </w:r>
            <w:proofErr w:type="gramEnd"/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464 - 177+513) (ОГБПОУ «Шиловский агротехнологический техникум»)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2 602,0986*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42.5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Ряжск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Нижний Новгород (92+800 - 98+713; 101+</w:t>
            </w:r>
            <w:proofErr w:type="gramEnd"/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464 - 177+513)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Инякинская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2 537,7368*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63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42.6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Инякино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Тырново («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Тырновская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ООШ» - филиал 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Инякинская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1 158,9824*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1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42.7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Ибредь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Желудево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Сасыкинская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начальная общеобразовательная школа-сад» - филиал </w:t>
            </w:r>
            <w:proofErr w:type="gramEnd"/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>№ 2 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Желудёвская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1 586,4286*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42.8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Шилово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Юшта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Санское - Погори (0+000 - 22+000) («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Прибрежненская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ООШ» филиал МБОУ «Шиловская СОШ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1 630,4582*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53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42.9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Авдотьинка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Желудево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Желудёвская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СОШ </w:t>
            </w:r>
            <w:proofErr w:type="gramEnd"/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им. героя РФ И.В. Филькина»)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1 821,0338*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9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42.10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«Ряжск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Нижний Новгород» -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Нармушадь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- Ерахтур (МБДОУ </w:t>
            </w:r>
            <w:proofErr w:type="spellStart"/>
            <w:r w:rsidRPr="00001E50">
              <w:rPr>
                <w:rFonts w:ascii="Times New Roman" w:hAnsi="Times New Roman"/>
                <w:sz w:val="24"/>
                <w:szCs w:val="24"/>
              </w:rPr>
              <w:t>Нармушадский</w:t>
            </w:r>
            <w:proofErr w:type="spellEnd"/>
            <w:r w:rsidRPr="00001E50">
              <w:rPr>
                <w:rFonts w:ascii="Times New Roman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748,4099*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42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город Рязань</w:t>
            </w:r>
          </w:p>
        </w:tc>
      </w:tr>
      <w:tr w:rsidR="00001E50" w:rsidRPr="00001E50" w:rsidTr="00101117">
        <w:trPr>
          <w:cantSplit/>
          <w:trHeight w:val="159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Солотча (МБОУ «Школа № 32») -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у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E50">
              <w:rPr>
                <w:rFonts w:ascii="Times New Roman" w:hAnsi="Times New Roman"/>
                <w:sz w:val="24"/>
                <w:szCs w:val="24"/>
              </w:rPr>
              <w:t>32 по ул. Владимирская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9 590,1865*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01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43.2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Солотча (МБОУ «Школа № 32») - 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у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106 по ул. Порядок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2 354,7798*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35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39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107 923,01083*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150 000*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27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54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бюджетные ассигнования  дорожного фонда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107 923,01083*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150 000*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182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3 802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4 753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5 500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76 364,82638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107 923,01083*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150 000*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235 000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</w:tr>
      <w:tr w:rsidR="00001E50" w:rsidRPr="00001E50" w:rsidTr="00101117">
        <w:trPr>
          <w:cantSplit/>
          <w:trHeight w:val="28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50" w:rsidRPr="00001E50" w:rsidTr="00101117">
        <w:trPr>
          <w:cantSplit/>
          <w:trHeight w:val="182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бюджетные ассигнования  дорожного фонда, в том числе: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3 802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4 753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5 500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76 364,82638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107 923,01083*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150 000*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235 000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</w:tr>
      <w:tr w:rsidR="00001E50" w:rsidRPr="00001E50" w:rsidTr="00101117">
        <w:trPr>
          <w:cantSplit/>
          <w:trHeight w:val="182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25 865,48204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235 000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</w:tr>
      <w:tr w:rsidR="00001E50" w:rsidRPr="00001E50" w:rsidTr="00101117">
        <w:trPr>
          <w:cantSplit/>
          <w:trHeight w:val="197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в рамках регионального проекта «Дорожная сеть»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107 923,01083*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150 000*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200 000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01E50" w:rsidRPr="00001E50" w:rsidRDefault="00001E50" w:rsidP="00001E50">
      <w:pPr>
        <w:spacing w:line="192" w:lineRule="auto"/>
        <w:ind w:left="0" w:right="0"/>
        <w:rPr>
          <w:rFonts w:ascii="Times New Roman" w:hAnsi="Times New Roman"/>
          <w:sz w:val="6"/>
          <w:szCs w:val="6"/>
        </w:rPr>
      </w:pPr>
    </w:p>
    <w:p w:rsidR="00001E50" w:rsidRPr="00001E50" w:rsidRDefault="00001E50" w:rsidP="00001E50">
      <w:pPr>
        <w:spacing w:line="240" w:lineRule="auto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001E50">
        <w:rPr>
          <w:rFonts w:ascii="Times New Roman" w:hAnsi="Times New Roman"/>
          <w:sz w:val="24"/>
          <w:szCs w:val="24"/>
        </w:rPr>
        <w:t>* Средства направляются на финансовое обеспечение работ по ремонту автомобильных дорог общего пользования регионального или межмуниципального значения (нерегулируемых пешеходных переходов).</w:t>
      </w:r>
    </w:p>
    <w:p w:rsidR="00001E50" w:rsidRPr="00001E50" w:rsidRDefault="00001E50" w:rsidP="00001E50">
      <w:pPr>
        <w:spacing w:line="240" w:lineRule="auto"/>
        <w:ind w:left="0" w:right="0" w:firstLine="709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 w:firstLine="709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spacing w:line="240" w:lineRule="auto"/>
        <w:ind w:left="0" w:right="0"/>
        <w:jc w:val="both"/>
        <w:rPr>
          <w:rFonts w:ascii="Times New Roman" w:hAnsi="Times New Roman"/>
          <w:sz w:val="26"/>
          <w:szCs w:val="26"/>
        </w:rPr>
      </w:pPr>
    </w:p>
    <w:p w:rsidR="00001E50" w:rsidRPr="00001E50" w:rsidRDefault="00001E50" w:rsidP="00001E50">
      <w:pPr>
        <w:autoSpaceDE w:val="0"/>
        <w:autoSpaceDN w:val="0"/>
        <w:adjustRightInd w:val="0"/>
        <w:spacing w:line="240" w:lineRule="auto"/>
        <w:ind w:left="0" w:right="0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_Hlk64555793"/>
      <w:r w:rsidRPr="00001E50">
        <w:rPr>
          <w:rFonts w:ascii="Times New Roman" w:eastAsia="Calibri" w:hAnsi="Times New Roman"/>
          <w:sz w:val="28"/>
          <w:szCs w:val="28"/>
          <w:lang w:eastAsia="en-US"/>
        </w:rPr>
        <w:lastRenderedPageBreak/>
        <w:t>6. Целевые индикаторы эффективности</w:t>
      </w:r>
    </w:p>
    <w:p w:rsidR="00001E50" w:rsidRPr="00001E50" w:rsidRDefault="00001E50" w:rsidP="00001E50">
      <w:pPr>
        <w:autoSpaceDE w:val="0"/>
        <w:autoSpaceDN w:val="0"/>
        <w:adjustRightInd w:val="0"/>
        <w:spacing w:line="240" w:lineRule="auto"/>
        <w:ind w:left="0" w:right="0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001E50">
        <w:rPr>
          <w:rFonts w:ascii="Times New Roman" w:eastAsia="Calibri" w:hAnsi="Times New Roman"/>
          <w:sz w:val="28"/>
          <w:szCs w:val="28"/>
          <w:lang w:eastAsia="en-US"/>
        </w:rPr>
        <w:t>исполнения подпрограммы</w:t>
      </w:r>
    </w:p>
    <w:bookmarkEnd w:id="1"/>
    <w:p w:rsidR="00001E50" w:rsidRPr="00001E50" w:rsidRDefault="00001E50" w:rsidP="00001E50">
      <w:pPr>
        <w:autoSpaceDE w:val="0"/>
        <w:autoSpaceDN w:val="0"/>
        <w:adjustRightInd w:val="0"/>
        <w:spacing w:line="240" w:lineRule="auto"/>
        <w:ind w:left="0" w:right="0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:rsidR="00001E50" w:rsidRPr="00001E50" w:rsidRDefault="00001E50" w:rsidP="00001E50">
      <w:pPr>
        <w:autoSpaceDE w:val="0"/>
        <w:autoSpaceDN w:val="0"/>
        <w:adjustRightInd w:val="0"/>
        <w:spacing w:line="240" w:lineRule="auto"/>
        <w:ind w:left="0" w:right="0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276"/>
        <w:gridCol w:w="992"/>
        <w:gridCol w:w="993"/>
        <w:gridCol w:w="850"/>
        <w:gridCol w:w="851"/>
        <w:gridCol w:w="850"/>
        <w:gridCol w:w="851"/>
        <w:gridCol w:w="850"/>
        <w:gridCol w:w="851"/>
        <w:gridCol w:w="850"/>
      </w:tblGrid>
      <w:tr w:rsidR="00001E50" w:rsidRPr="00001E50" w:rsidTr="00101117">
        <w:tc>
          <w:tcPr>
            <w:tcW w:w="675" w:type="dxa"/>
            <w:vMerge w:val="restart"/>
            <w:tcBorders>
              <w:bottom w:val="nil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01E5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001E50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977" w:type="dxa"/>
            <w:vMerge w:val="restart"/>
            <w:tcBorders>
              <w:bottom w:val="nil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целевых индикаторов и показателей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pacing w:val="-4"/>
                <w:sz w:val="26"/>
                <w:szCs w:val="26"/>
              </w:rPr>
              <w:t>Базовый год, значение</w:t>
            </w:r>
          </w:p>
        </w:tc>
        <w:tc>
          <w:tcPr>
            <w:tcW w:w="7938" w:type="dxa"/>
            <w:gridSpan w:val="9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По годам реализации подпрограммы</w:t>
            </w:r>
          </w:p>
        </w:tc>
      </w:tr>
      <w:tr w:rsidR="00001E50" w:rsidRPr="00001E50" w:rsidTr="00101117">
        <w:tc>
          <w:tcPr>
            <w:tcW w:w="675" w:type="dxa"/>
            <w:vMerge/>
            <w:tcBorders>
              <w:bottom w:val="nil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2016  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2017  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2018 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2019  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2020  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2021 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2022 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2023  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2024  </w:t>
            </w:r>
          </w:p>
        </w:tc>
      </w:tr>
    </w:tbl>
    <w:p w:rsidR="00001E50" w:rsidRPr="00001E50" w:rsidRDefault="00001E50" w:rsidP="00001E50">
      <w:pPr>
        <w:spacing w:line="24" w:lineRule="auto"/>
        <w:ind w:left="0" w:right="0"/>
        <w:jc w:val="left"/>
        <w:rPr>
          <w:sz w:val="26"/>
          <w:szCs w:val="26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276"/>
        <w:gridCol w:w="992"/>
        <w:gridCol w:w="993"/>
        <w:gridCol w:w="850"/>
        <w:gridCol w:w="851"/>
        <w:gridCol w:w="850"/>
        <w:gridCol w:w="851"/>
        <w:gridCol w:w="850"/>
        <w:gridCol w:w="851"/>
        <w:gridCol w:w="850"/>
      </w:tblGrid>
      <w:tr w:rsidR="00001E50" w:rsidRPr="00001E50" w:rsidTr="00101117">
        <w:trPr>
          <w:trHeight w:val="284"/>
          <w:tblHeader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001E50" w:rsidRPr="00001E50" w:rsidTr="00101117">
        <w:trPr>
          <w:trHeight w:val="1002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установленных пунктов контроля скорости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276" w:type="dxa"/>
          </w:tcPr>
          <w:p w:rsid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2015 год: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менее 78 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оборудованных скоростных автоматических пунктов весового и габаритного контроля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2015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менее 16 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оборудованных многофункциональных комплексов фиксации нарушений ПДД, мониторинга транспортных потоков и классификации транспортных средств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2017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11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оборудованных стационарных постов весового и габаритного контроля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2015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менее     6 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1548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приобретенных передвижных постов весового и габаритного контроля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2015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менее   3 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приобретенных и распространенных 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световозвращающих</w:t>
            </w:r>
            <w:proofErr w:type="spellEnd"/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приспособлений в среде дошкольников и учащихся младших классов образовательных организаций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2015 год: 2570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600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 менее 600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600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2000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2000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spacing w:line="23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spacing w:line="23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1800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проведенных областных и участие во всероссийских конкурсах-фестивалях отрядов юных инспекторов движения</w:t>
            </w:r>
          </w:p>
        </w:tc>
        <w:tc>
          <w:tcPr>
            <w:tcW w:w="1559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конкурс</w:t>
            </w:r>
          </w:p>
        </w:tc>
        <w:tc>
          <w:tcPr>
            <w:tcW w:w="1276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2014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 2</w:t>
            </w:r>
          </w:p>
        </w:tc>
        <w:tc>
          <w:tcPr>
            <w:tcW w:w="993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менее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2</w:t>
            </w:r>
          </w:p>
        </w:tc>
        <w:tc>
          <w:tcPr>
            <w:tcW w:w="850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2</w:t>
            </w:r>
          </w:p>
        </w:tc>
        <w:tc>
          <w:tcPr>
            <w:tcW w:w="851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2</w:t>
            </w:r>
          </w:p>
        </w:tc>
        <w:tc>
          <w:tcPr>
            <w:tcW w:w="850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2</w:t>
            </w:r>
          </w:p>
        </w:tc>
        <w:tc>
          <w:tcPr>
            <w:tcW w:w="851" w:type="dxa"/>
            <w:shd w:val="clear" w:color="auto" w:fill="auto"/>
          </w:tcPr>
          <w:p w:rsidR="00001E50" w:rsidRPr="00001E50" w:rsidRDefault="00001E50" w:rsidP="00001E50">
            <w:pPr>
              <w:spacing w:line="23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01E50" w:rsidRPr="00001E50" w:rsidRDefault="00001E50" w:rsidP="00001E50">
            <w:pPr>
              <w:spacing w:line="23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модернизированных (реконструированных) светофорных объектов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2015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 4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менее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5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3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менее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spacing w:line="23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6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 6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13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13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построенных светофорных объектов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2015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 3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менее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3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 2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 1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spacing w:line="23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  4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 4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 3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-113" w:right="-11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   3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оборудованных</w:t>
            </w:r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нерегулируемых пешеходных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переходов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2015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менее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менее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5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</w:t>
            </w:r>
          </w:p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Число лиц, погибших в ДТП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2014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001E50" w:rsidRPr="00001E50" w:rsidTr="00101117">
        <w:trPr>
          <w:trHeight w:val="28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Число детей, погибших в ДТП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2014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1E50" w:rsidRPr="00001E50" w:rsidTr="00101117">
        <w:trPr>
          <w:trHeight w:val="655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Социальный риск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192" w:lineRule="auto"/>
              <w:ind w:left="0" w:right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192" w:lineRule="auto"/>
              <w:ind w:left="0" w:right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192" w:lineRule="auto"/>
              <w:ind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погибших на 100 тыс. населения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2014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1156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Транспортный риск  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192" w:lineRule="auto"/>
              <w:ind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погибших на 10 тыс. </w:t>
            </w:r>
            <w:proofErr w:type="gramStart"/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транспорт-</w:t>
            </w:r>
            <w:proofErr w:type="spellStart"/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средств</w:t>
            </w:r>
          </w:p>
        </w:tc>
        <w:tc>
          <w:tcPr>
            <w:tcW w:w="1276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2014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992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993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3,43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trHeight w:val="284"/>
        </w:trPr>
        <w:tc>
          <w:tcPr>
            <w:tcW w:w="14425" w:type="dxa"/>
            <w:gridSpan w:val="13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6"/>
                <w:szCs w:val="26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>Показатели регионального проекта «Дорожная сеть (Рязанская область)» в рамках реализации национального проекта «Безопасные и качественные автомобильные дороги»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оборудованных нерегулируемых пешеходных переходов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2015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sz w:val="24"/>
                <w:szCs w:val="24"/>
              </w:rPr>
              <w:t>не менее 68</w:t>
            </w:r>
          </w:p>
        </w:tc>
        <w:tc>
          <w:tcPr>
            <w:tcW w:w="851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sz w:val="24"/>
                <w:szCs w:val="24"/>
              </w:rPr>
              <w:t>не менее 70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sz w:val="24"/>
                <w:szCs w:val="24"/>
              </w:rPr>
            </w:pPr>
            <w:r w:rsidRPr="00001E50">
              <w:rPr>
                <w:sz w:val="24"/>
                <w:szCs w:val="24"/>
              </w:rPr>
              <w:t>-</w:t>
            </w:r>
          </w:p>
        </w:tc>
      </w:tr>
      <w:tr w:rsidR="00001E50" w:rsidRPr="00001E50" w:rsidTr="00101117">
        <w:trPr>
          <w:cantSplit/>
          <w:trHeight w:val="565"/>
        </w:trPr>
        <w:tc>
          <w:tcPr>
            <w:tcW w:w="14425" w:type="dxa"/>
            <w:gridSpan w:val="13"/>
          </w:tcPr>
          <w:p w:rsidR="00001E50" w:rsidRPr="00001E50" w:rsidRDefault="00001E50" w:rsidP="00001E50">
            <w:pPr>
              <w:spacing w:line="240" w:lineRule="auto"/>
              <w:ind w:left="113" w:right="113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001E50">
              <w:rPr>
                <w:rFonts w:ascii="Times New Roman" w:hAnsi="Times New Roman"/>
                <w:sz w:val="26"/>
                <w:szCs w:val="26"/>
              </w:rPr>
              <w:t xml:space="preserve">Показатели регионального проекта Рязанской области </w:t>
            </w:r>
            <w:r w:rsidRPr="00001E50">
              <w:rPr>
                <w:rFonts w:ascii="Times New Roman" w:hAnsi="Times New Roman"/>
                <w:color w:val="000000"/>
                <w:sz w:val="26"/>
                <w:szCs w:val="26"/>
              </w:rPr>
              <w:t>«Безопасность дорожного движения Рязанской области»</w:t>
            </w:r>
            <w:r w:rsidRPr="00001E50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</w:t>
            </w:r>
            <w:r w:rsidRPr="00001E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                                  </w:t>
            </w:r>
            <w:r w:rsidRPr="00001E50">
              <w:rPr>
                <w:rFonts w:ascii="Times New Roman" w:hAnsi="Times New Roman"/>
                <w:sz w:val="26"/>
                <w:szCs w:val="26"/>
              </w:rPr>
              <w:t>в рамках реализации национального проекта «Безопасные и качественные автомобильные дороги»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погибших в дорожно-транспортных происшествиях                   на 100 тысяч населения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2017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2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18,2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16,81</w:t>
            </w:r>
          </w:p>
        </w:tc>
        <w:tc>
          <w:tcPr>
            <w:tcW w:w="851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15,6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14,7</w:t>
            </w:r>
          </w:p>
        </w:tc>
        <w:tc>
          <w:tcPr>
            <w:tcW w:w="851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13,62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12,9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675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977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погибших в дорожно-транспортных происшествиях                   на 10 тысяч транспортных средств</w:t>
            </w:r>
          </w:p>
        </w:tc>
        <w:tc>
          <w:tcPr>
            <w:tcW w:w="1559" w:type="dxa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4,49</w:t>
            </w:r>
          </w:p>
        </w:tc>
        <w:tc>
          <w:tcPr>
            <w:tcW w:w="992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3,25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3,06</w:t>
            </w:r>
          </w:p>
        </w:tc>
        <w:tc>
          <w:tcPr>
            <w:tcW w:w="851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2,84</w:t>
            </w:r>
          </w:p>
        </w:tc>
        <w:tc>
          <w:tcPr>
            <w:tcW w:w="850" w:type="dxa"/>
            <w:vAlign w:val="center"/>
          </w:tcPr>
          <w:p w:rsidR="00001E50" w:rsidRPr="00001E50" w:rsidRDefault="00001E50" w:rsidP="00001E50">
            <w:pPr>
              <w:spacing w:line="240" w:lineRule="auto"/>
              <w:ind w:left="0" w:right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2,69</w:t>
            </w:r>
          </w:p>
        </w:tc>
      </w:tr>
      <w:tr w:rsidR="00001E50" w:rsidRPr="00001E50" w:rsidTr="00101117">
        <w:trPr>
          <w:cantSplit/>
          <w:trHeight w:val="1134"/>
        </w:trPr>
        <w:tc>
          <w:tcPr>
            <w:tcW w:w="675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проведенных областных и участие во всероссийских конкурсах-фестивалях отрядов юных инспекторов движения</w:t>
            </w:r>
          </w:p>
        </w:tc>
        <w:tc>
          <w:tcPr>
            <w:tcW w:w="1559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конкурс</w:t>
            </w:r>
          </w:p>
        </w:tc>
        <w:tc>
          <w:tcPr>
            <w:tcW w:w="1276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2014 год:</w:t>
            </w:r>
          </w:p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ind w:left="0" w:right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01E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1E50" w:rsidRPr="00001E50" w:rsidRDefault="00001E50" w:rsidP="00001E50">
            <w:pPr>
              <w:spacing w:line="23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850" w:type="dxa"/>
            <w:shd w:val="clear" w:color="auto" w:fill="auto"/>
          </w:tcPr>
          <w:p w:rsidR="00001E50" w:rsidRPr="00001E50" w:rsidRDefault="00001E50" w:rsidP="00001E50">
            <w:pPr>
              <w:spacing w:line="23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851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850" w:type="dxa"/>
            <w:shd w:val="clear" w:color="auto" w:fill="auto"/>
          </w:tcPr>
          <w:p w:rsidR="00001E50" w:rsidRPr="00001E50" w:rsidRDefault="00001E50" w:rsidP="00001E50">
            <w:pPr>
              <w:autoSpaceDE w:val="0"/>
              <w:autoSpaceDN w:val="0"/>
              <w:adjustRightInd w:val="0"/>
              <w:spacing w:line="240" w:lineRule="auto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 w:rsidRPr="00001E50">
              <w:rPr>
                <w:rFonts w:ascii="Times New Roman" w:hAnsi="Times New Roman"/>
                <w:sz w:val="24"/>
                <w:szCs w:val="24"/>
              </w:rPr>
              <w:t>не менее 2»</w:t>
            </w:r>
          </w:p>
        </w:tc>
      </w:tr>
    </w:tbl>
    <w:p w:rsidR="00001E50" w:rsidRPr="00001E50" w:rsidRDefault="00001E50" w:rsidP="00001E50">
      <w:pPr>
        <w:autoSpaceDE w:val="0"/>
        <w:autoSpaceDN w:val="0"/>
        <w:adjustRightInd w:val="0"/>
        <w:spacing w:line="240" w:lineRule="auto"/>
        <w:ind w:left="0" w:right="0"/>
        <w:jc w:val="left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:rsidR="00001E50" w:rsidRPr="00001E50" w:rsidRDefault="00001E50" w:rsidP="00001E50">
      <w:pPr>
        <w:spacing w:line="192" w:lineRule="auto"/>
        <w:ind w:left="0" w:right="0"/>
        <w:rPr>
          <w:rFonts w:ascii="Times New Roman" w:hAnsi="Times New Roman"/>
          <w:sz w:val="28"/>
          <w:szCs w:val="28"/>
        </w:rPr>
      </w:pPr>
    </w:p>
    <w:p w:rsidR="00001E50" w:rsidRPr="00001E50" w:rsidRDefault="00001E50" w:rsidP="00001E50">
      <w:pPr>
        <w:spacing w:line="192" w:lineRule="auto"/>
        <w:ind w:left="0" w:right="0"/>
        <w:jc w:val="left"/>
        <w:rPr>
          <w:rFonts w:ascii="Times New Roman" w:hAnsi="Times New Roman"/>
          <w:sz w:val="28"/>
          <w:szCs w:val="28"/>
        </w:rPr>
      </w:pPr>
    </w:p>
    <w:p w:rsidR="00001E50" w:rsidRPr="00001E50" w:rsidRDefault="00001E50" w:rsidP="00001E50">
      <w:pPr>
        <w:autoSpaceDE w:val="0"/>
        <w:autoSpaceDN w:val="0"/>
        <w:adjustRightInd w:val="0"/>
        <w:spacing w:line="240" w:lineRule="auto"/>
        <w:ind w:left="0" w:right="0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001E50">
        <w:rPr>
          <w:rFonts w:ascii="Times New Roman" w:eastAsia="Calibri" w:hAnsi="Times New Roman"/>
          <w:sz w:val="28"/>
          <w:szCs w:val="28"/>
          <w:lang w:eastAsia="en-US"/>
        </w:rPr>
        <w:t>__________________</w:t>
      </w:r>
    </w:p>
    <w:p w:rsidR="00001E50" w:rsidRDefault="00001E50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sectPr w:rsidR="00001E50" w:rsidSect="00877705">
      <w:headerReference w:type="default" r:id="rId14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5B5" w:rsidRDefault="00BF35B5">
      <w:r>
        <w:separator/>
      </w:r>
    </w:p>
  </w:endnote>
  <w:endnote w:type="continuationSeparator" w:id="0">
    <w:p w:rsidR="00BF35B5" w:rsidRDefault="00BF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D046C1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D046C1" w:rsidRDefault="00D046C1">
          <w:pPr>
            <w:pStyle w:val="a8"/>
          </w:pPr>
          <w:r>
            <w:rPr>
              <w:noProof/>
            </w:rPr>
            <w:drawing>
              <wp:inline distT="0" distB="0" distL="0" distR="0" wp14:anchorId="29CF393E" wp14:editId="0DD3B5C6">
                <wp:extent cx="665480" cy="288925"/>
                <wp:effectExtent l="19050" t="0" r="127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80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D046C1" w:rsidRPr="00963E33" w:rsidRDefault="00D046C1" w:rsidP="00963E3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DF133E4" wp14:editId="796065D3">
                <wp:extent cx="168275" cy="144145"/>
                <wp:effectExtent l="19050" t="0" r="3175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275" cy="144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D046C1" w:rsidRPr="00963E33" w:rsidRDefault="00877705" w:rsidP="003202E5">
          <w:pPr>
            <w:pStyle w:val="a8"/>
            <w:ind w:left="57" w:right="0"/>
            <w:jc w:val="left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68550  26.04.2021 9:58:46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D046C1" w:rsidRPr="00F16F07" w:rsidRDefault="00D046C1" w:rsidP="00963E3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D046C1" w:rsidRPr="00963E33" w:rsidRDefault="00D046C1" w:rsidP="00963E3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D046C1" w:rsidRPr="009573D3" w:rsidRDefault="00D046C1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D046C1" w:rsidRPr="00963E33" w:rsidTr="00963E33">
      <w:tc>
        <w:tcPr>
          <w:tcW w:w="2538" w:type="dxa"/>
        </w:tcPr>
        <w:p w:rsidR="00D046C1" w:rsidRPr="00963E33" w:rsidRDefault="00D046C1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D046C1" w:rsidRPr="00963E33" w:rsidRDefault="00D046C1" w:rsidP="00963E3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D046C1" w:rsidRPr="00963E33" w:rsidRDefault="00D046C1" w:rsidP="00963E3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D046C1" w:rsidRPr="00963E33" w:rsidRDefault="00D046C1" w:rsidP="00963E3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D046C1" w:rsidRDefault="00D046C1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5B5" w:rsidRDefault="00BF35B5">
      <w:r>
        <w:separator/>
      </w:r>
    </w:p>
  </w:footnote>
  <w:footnote w:type="continuationSeparator" w:id="0">
    <w:p w:rsidR="00BF35B5" w:rsidRDefault="00BF3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C1" w:rsidRDefault="006D55AE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046C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046C1">
      <w:rPr>
        <w:rStyle w:val="ac"/>
        <w:noProof/>
      </w:rPr>
      <w:t>1</w:t>
    </w:r>
    <w:r>
      <w:rPr>
        <w:rStyle w:val="ac"/>
      </w:rPr>
      <w:fldChar w:fldCharType="end"/>
    </w:r>
  </w:p>
  <w:p w:rsidR="00D046C1" w:rsidRDefault="00D046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C1" w:rsidRPr="00481B88" w:rsidRDefault="00D046C1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D046C1" w:rsidRPr="00481B88" w:rsidRDefault="006D55AE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="00D046C1"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5C7A7D">
      <w:rPr>
        <w:rStyle w:val="ac"/>
        <w:rFonts w:ascii="Times New Roman" w:hAnsi="Times New Roman"/>
        <w:noProof/>
        <w:sz w:val="28"/>
        <w:szCs w:val="28"/>
      </w:rPr>
      <w:t>73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D046C1" w:rsidRPr="00E37801" w:rsidRDefault="00D046C1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2.95pt;height:11.1pt" o:bullet="t">
        <v:imagedata r:id="rId1" o:title="Номер версии 555" gain="79922f" blacklevel="-1966f"/>
      </v:shape>
    </w:pict>
  </w:numPicBullet>
  <w:abstractNum w:abstractNumId="0">
    <w:nsid w:val="017510EE"/>
    <w:multiLevelType w:val="hybridMultilevel"/>
    <w:tmpl w:val="C28290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45E554C"/>
    <w:multiLevelType w:val="hybridMultilevel"/>
    <w:tmpl w:val="25F6D2B8"/>
    <w:lvl w:ilvl="0" w:tplc="3DAE870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33F072A"/>
    <w:multiLevelType w:val="hybridMultilevel"/>
    <w:tmpl w:val="45C4DC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F404C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5D74D2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428057E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IEG3YcCn+nuA+mXr/LpFoDO4BsbWxNeGlTst8nU+DI8ZsCs0UYOLaeRTgsYSXxITxebRLg3cFFMFXnwta0adQ==" w:salt="Gv6loY2OgUKWnU8Wfdzml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D2"/>
    <w:rsid w:val="00001E50"/>
    <w:rsid w:val="00004F7D"/>
    <w:rsid w:val="000072BD"/>
    <w:rsid w:val="00012533"/>
    <w:rsid w:val="0001360F"/>
    <w:rsid w:val="0002069B"/>
    <w:rsid w:val="0002390A"/>
    <w:rsid w:val="000253D2"/>
    <w:rsid w:val="000331B3"/>
    <w:rsid w:val="00033413"/>
    <w:rsid w:val="00035C30"/>
    <w:rsid w:val="00037C0C"/>
    <w:rsid w:val="00042A36"/>
    <w:rsid w:val="00044C1F"/>
    <w:rsid w:val="0005002F"/>
    <w:rsid w:val="000502A3"/>
    <w:rsid w:val="00051B8C"/>
    <w:rsid w:val="00052115"/>
    <w:rsid w:val="0005395D"/>
    <w:rsid w:val="00056062"/>
    <w:rsid w:val="00056DEB"/>
    <w:rsid w:val="0006310F"/>
    <w:rsid w:val="000664D4"/>
    <w:rsid w:val="00071B6D"/>
    <w:rsid w:val="00073A7A"/>
    <w:rsid w:val="000744E5"/>
    <w:rsid w:val="00076D5E"/>
    <w:rsid w:val="00077616"/>
    <w:rsid w:val="00082BA5"/>
    <w:rsid w:val="00084DD3"/>
    <w:rsid w:val="00084ECF"/>
    <w:rsid w:val="00084FAF"/>
    <w:rsid w:val="00090DFC"/>
    <w:rsid w:val="000917C0"/>
    <w:rsid w:val="00092790"/>
    <w:rsid w:val="00092BDD"/>
    <w:rsid w:val="000A3FEC"/>
    <w:rsid w:val="000A5F63"/>
    <w:rsid w:val="000A6804"/>
    <w:rsid w:val="000B0327"/>
    <w:rsid w:val="000B0736"/>
    <w:rsid w:val="000B0F73"/>
    <w:rsid w:val="000B5688"/>
    <w:rsid w:val="000C21F7"/>
    <w:rsid w:val="000C4AE2"/>
    <w:rsid w:val="000D1C78"/>
    <w:rsid w:val="000D37D5"/>
    <w:rsid w:val="000D3A33"/>
    <w:rsid w:val="000D520F"/>
    <w:rsid w:val="000D5593"/>
    <w:rsid w:val="000E3585"/>
    <w:rsid w:val="00101E7F"/>
    <w:rsid w:val="00115D94"/>
    <w:rsid w:val="00122CFD"/>
    <w:rsid w:val="00133F55"/>
    <w:rsid w:val="001477EF"/>
    <w:rsid w:val="00147E70"/>
    <w:rsid w:val="00151370"/>
    <w:rsid w:val="00162324"/>
    <w:rsid w:val="00162E72"/>
    <w:rsid w:val="00171AFC"/>
    <w:rsid w:val="00173ED0"/>
    <w:rsid w:val="00175BE5"/>
    <w:rsid w:val="001764AF"/>
    <w:rsid w:val="001766F5"/>
    <w:rsid w:val="0018322E"/>
    <w:rsid w:val="00183614"/>
    <w:rsid w:val="001850F4"/>
    <w:rsid w:val="00190FF9"/>
    <w:rsid w:val="00192898"/>
    <w:rsid w:val="001947BE"/>
    <w:rsid w:val="001948E6"/>
    <w:rsid w:val="001A560F"/>
    <w:rsid w:val="001B07B1"/>
    <w:rsid w:val="001B0982"/>
    <w:rsid w:val="001B2E9D"/>
    <w:rsid w:val="001B32BA"/>
    <w:rsid w:val="001B5FB6"/>
    <w:rsid w:val="001B65A4"/>
    <w:rsid w:val="001B65FB"/>
    <w:rsid w:val="001B7D5F"/>
    <w:rsid w:val="001C2394"/>
    <w:rsid w:val="001C36D1"/>
    <w:rsid w:val="001C4DDB"/>
    <w:rsid w:val="001D4E87"/>
    <w:rsid w:val="001E0317"/>
    <w:rsid w:val="001E1D12"/>
    <w:rsid w:val="001E20F1"/>
    <w:rsid w:val="001F0D93"/>
    <w:rsid w:val="001F12E8"/>
    <w:rsid w:val="001F228C"/>
    <w:rsid w:val="001F3ED0"/>
    <w:rsid w:val="001F5500"/>
    <w:rsid w:val="001F5677"/>
    <w:rsid w:val="001F64B8"/>
    <w:rsid w:val="001F6F97"/>
    <w:rsid w:val="001F7C83"/>
    <w:rsid w:val="00203046"/>
    <w:rsid w:val="0020576E"/>
    <w:rsid w:val="00205AB5"/>
    <w:rsid w:val="00217713"/>
    <w:rsid w:val="00217FDC"/>
    <w:rsid w:val="00224DBA"/>
    <w:rsid w:val="00224FEF"/>
    <w:rsid w:val="00231F1C"/>
    <w:rsid w:val="00240B89"/>
    <w:rsid w:val="00240F62"/>
    <w:rsid w:val="00242DDB"/>
    <w:rsid w:val="00243E86"/>
    <w:rsid w:val="002479A2"/>
    <w:rsid w:val="002569AB"/>
    <w:rsid w:val="00257B25"/>
    <w:rsid w:val="0026087E"/>
    <w:rsid w:val="00261DE0"/>
    <w:rsid w:val="00265420"/>
    <w:rsid w:val="00265BB1"/>
    <w:rsid w:val="00274E14"/>
    <w:rsid w:val="002763B1"/>
    <w:rsid w:val="00280A6D"/>
    <w:rsid w:val="00284A49"/>
    <w:rsid w:val="00286ECA"/>
    <w:rsid w:val="00293B1C"/>
    <w:rsid w:val="00294219"/>
    <w:rsid w:val="002953B6"/>
    <w:rsid w:val="00296449"/>
    <w:rsid w:val="002A1A30"/>
    <w:rsid w:val="002B0318"/>
    <w:rsid w:val="002B277A"/>
    <w:rsid w:val="002B6865"/>
    <w:rsid w:val="002B76BA"/>
    <w:rsid w:val="002B7A59"/>
    <w:rsid w:val="002C0F21"/>
    <w:rsid w:val="002C6811"/>
    <w:rsid w:val="002C6B4B"/>
    <w:rsid w:val="002D3640"/>
    <w:rsid w:val="002D6E6F"/>
    <w:rsid w:val="002E0B3C"/>
    <w:rsid w:val="002E1996"/>
    <w:rsid w:val="002E2BE4"/>
    <w:rsid w:val="002E3200"/>
    <w:rsid w:val="002E51A7"/>
    <w:rsid w:val="002E5A5F"/>
    <w:rsid w:val="002F1E81"/>
    <w:rsid w:val="002F6983"/>
    <w:rsid w:val="002F6A0E"/>
    <w:rsid w:val="002F6C10"/>
    <w:rsid w:val="003035BC"/>
    <w:rsid w:val="00310D92"/>
    <w:rsid w:val="00311516"/>
    <w:rsid w:val="003160CB"/>
    <w:rsid w:val="00317DBA"/>
    <w:rsid w:val="003202E5"/>
    <w:rsid w:val="003222A3"/>
    <w:rsid w:val="003261F0"/>
    <w:rsid w:val="0032668E"/>
    <w:rsid w:val="00327016"/>
    <w:rsid w:val="003321CC"/>
    <w:rsid w:val="0033315D"/>
    <w:rsid w:val="00336BB3"/>
    <w:rsid w:val="003378B9"/>
    <w:rsid w:val="00343F3B"/>
    <w:rsid w:val="00347D4A"/>
    <w:rsid w:val="00360A40"/>
    <w:rsid w:val="0037103F"/>
    <w:rsid w:val="00373182"/>
    <w:rsid w:val="003739A8"/>
    <w:rsid w:val="00374066"/>
    <w:rsid w:val="00384676"/>
    <w:rsid w:val="003870C2"/>
    <w:rsid w:val="00387947"/>
    <w:rsid w:val="003951FA"/>
    <w:rsid w:val="00397C16"/>
    <w:rsid w:val="003A0CE8"/>
    <w:rsid w:val="003A3927"/>
    <w:rsid w:val="003A5008"/>
    <w:rsid w:val="003B76A8"/>
    <w:rsid w:val="003C4612"/>
    <w:rsid w:val="003C4C0D"/>
    <w:rsid w:val="003D38A1"/>
    <w:rsid w:val="003D3B8A"/>
    <w:rsid w:val="003D3C50"/>
    <w:rsid w:val="003D4B68"/>
    <w:rsid w:val="003D54F8"/>
    <w:rsid w:val="003D7C55"/>
    <w:rsid w:val="003E0DA6"/>
    <w:rsid w:val="003E2F53"/>
    <w:rsid w:val="003F4F5E"/>
    <w:rsid w:val="003F6892"/>
    <w:rsid w:val="00400906"/>
    <w:rsid w:val="004041F8"/>
    <w:rsid w:val="00405BAC"/>
    <w:rsid w:val="0040731E"/>
    <w:rsid w:val="00407BB5"/>
    <w:rsid w:val="00412847"/>
    <w:rsid w:val="00414888"/>
    <w:rsid w:val="0042590E"/>
    <w:rsid w:val="00437DDA"/>
    <w:rsid w:val="00437F65"/>
    <w:rsid w:val="00440AE6"/>
    <w:rsid w:val="00445055"/>
    <w:rsid w:val="00447CDB"/>
    <w:rsid w:val="004516B3"/>
    <w:rsid w:val="004545B9"/>
    <w:rsid w:val="00456CAF"/>
    <w:rsid w:val="004600FD"/>
    <w:rsid w:val="004604DE"/>
    <w:rsid w:val="00460FEA"/>
    <w:rsid w:val="004734B7"/>
    <w:rsid w:val="00481581"/>
    <w:rsid w:val="00481B88"/>
    <w:rsid w:val="00485985"/>
    <w:rsid w:val="00485B4F"/>
    <w:rsid w:val="004862D1"/>
    <w:rsid w:val="00490915"/>
    <w:rsid w:val="004921E6"/>
    <w:rsid w:val="004A663F"/>
    <w:rsid w:val="004B0F9C"/>
    <w:rsid w:val="004B2D5A"/>
    <w:rsid w:val="004B541C"/>
    <w:rsid w:val="004C1B83"/>
    <w:rsid w:val="004C1E9A"/>
    <w:rsid w:val="004C42F8"/>
    <w:rsid w:val="004C743C"/>
    <w:rsid w:val="004D105A"/>
    <w:rsid w:val="004D293D"/>
    <w:rsid w:val="004D6958"/>
    <w:rsid w:val="004E584A"/>
    <w:rsid w:val="004F0A6A"/>
    <w:rsid w:val="004F28EA"/>
    <w:rsid w:val="004F44FE"/>
    <w:rsid w:val="005040A7"/>
    <w:rsid w:val="005052E6"/>
    <w:rsid w:val="00505F6F"/>
    <w:rsid w:val="00506A05"/>
    <w:rsid w:val="005103B1"/>
    <w:rsid w:val="00511006"/>
    <w:rsid w:val="00512A47"/>
    <w:rsid w:val="0052207E"/>
    <w:rsid w:val="00525BE0"/>
    <w:rsid w:val="00531C68"/>
    <w:rsid w:val="00531CE5"/>
    <w:rsid w:val="00532119"/>
    <w:rsid w:val="005335F3"/>
    <w:rsid w:val="005401F1"/>
    <w:rsid w:val="00543C38"/>
    <w:rsid w:val="00543D2D"/>
    <w:rsid w:val="00545A3D"/>
    <w:rsid w:val="00546DBB"/>
    <w:rsid w:val="00552A92"/>
    <w:rsid w:val="00561A5B"/>
    <w:rsid w:val="00564A4F"/>
    <w:rsid w:val="005701B1"/>
    <w:rsid w:val="005705C0"/>
    <w:rsid w:val="0057074C"/>
    <w:rsid w:val="00573FBF"/>
    <w:rsid w:val="00574FF3"/>
    <w:rsid w:val="00581A19"/>
    <w:rsid w:val="00582386"/>
    <w:rsid w:val="00582538"/>
    <w:rsid w:val="005838EA"/>
    <w:rsid w:val="00585EE1"/>
    <w:rsid w:val="00590C0E"/>
    <w:rsid w:val="005939E6"/>
    <w:rsid w:val="005A1297"/>
    <w:rsid w:val="005A1955"/>
    <w:rsid w:val="005A4227"/>
    <w:rsid w:val="005A5B03"/>
    <w:rsid w:val="005A789A"/>
    <w:rsid w:val="005A7DEA"/>
    <w:rsid w:val="005B0297"/>
    <w:rsid w:val="005B064D"/>
    <w:rsid w:val="005B0C6B"/>
    <w:rsid w:val="005B0FC3"/>
    <w:rsid w:val="005B229B"/>
    <w:rsid w:val="005B234F"/>
    <w:rsid w:val="005B2FD9"/>
    <w:rsid w:val="005B3518"/>
    <w:rsid w:val="005C25C6"/>
    <w:rsid w:val="005C56AE"/>
    <w:rsid w:val="005C7449"/>
    <w:rsid w:val="005C7A7D"/>
    <w:rsid w:val="005D1139"/>
    <w:rsid w:val="005D221A"/>
    <w:rsid w:val="005D30DA"/>
    <w:rsid w:val="005E02DE"/>
    <w:rsid w:val="005E6684"/>
    <w:rsid w:val="005E6D99"/>
    <w:rsid w:val="005E7A28"/>
    <w:rsid w:val="005F0DAC"/>
    <w:rsid w:val="005F1A5A"/>
    <w:rsid w:val="005F2ADD"/>
    <w:rsid w:val="005F2C49"/>
    <w:rsid w:val="005F4515"/>
    <w:rsid w:val="005F541D"/>
    <w:rsid w:val="005F7FA1"/>
    <w:rsid w:val="006013EB"/>
    <w:rsid w:val="0060479E"/>
    <w:rsid w:val="00604BE7"/>
    <w:rsid w:val="00616AED"/>
    <w:rsid w:val="0062655E"/>
    <w:rsid w:val="00630434"/>
    <w:rsid w:val="00632A4F"/>
    <w:rsid w:val="00632B56"/>
    <w:rsid w:val="00632C62"/>
    <w:rsid w:val="00633F6A"/>
    <w:rsid w:val="00634796"/>
    <w:rsid w:val="006351E3"/>
    <w:rsid w:val="00635F3C"/>
    <w:rsid w:val="00644236"/>
    <w:rsid w:val="006471E5"/>
    <w:rsid w:val="00652B3A"/>
    <w:rsid w:val="00653B2F"/>
    <w:rsid w:val="006573EC"/>
    <w:rsid w:val="006574E7"/>
    <w:rsid w:val="006665BF"/>
    <w:rsid w:val="00671D3B"/>
    <w:rsid w:val="00675791"/>
    <w:rsid w:val="006846BB"/>
    <w:rsid w:val="00684A5B"/>
    <w:rsid w:val="006A1F71"/>
    <w:rsid w:val="006A2E30"/>
    <w:rsid w:val="006A6930"/>
    <w:rsid w:val="006A69CA"/>
    <w:rsid w:val="006B6A4D"/>
    <w:rsid w:val="006C275C"/>
    <w:rsid w:val="006D55AE"/>
    <w:rsid w:val="006D5FB9"/>
    <w:rsid w:val="006E1281"/>
    <w:rsid w:val="006E395C"/>
    <w:rsid w:val="006F0F1A"/>
    <w:rsid w:val="006F2965"/>
    <w:rsid w:val="006F328B"/>
    <w:rsid w:val="006F5886"/>
    <w:rsid w:val="00703929"/>
    <w:rsid w:val="00704244"/>
    <w:rsid w:val="00705E42"/>
    <w:rsid w:val="00707734"/>
    <w:rsid w:val="00707E19"/>
    <w:rsid w:val="007126ED"/>
    <w:rsid w:val="00712F7C"/>
    <w:rsid w:val="0071636E"/>
    <w:rsid w:val="007202A4"/>
    <w:rsid w:val="0072328A"/>
    <w:rsid w:val="0072415E"/>
    <w:rsid w:val="007321B8"/>
    <w:rsid w:val="00734B94"/>
    <w:rsid w:val="007377B5"/>
    <w:rsid w:val="00740B84"/>
    <w:rsid w:val="00743A98"/>
    <w:rsid w:val="00746CC2"/>
    <w:rsid w:val="00751EC2"/>
    <w:rsid w:val="00760323"/>
    <w:rsid w:val="00765600"/>
    <w:rsid w:val="0077604B"/>
    <w:rsid w:val="0078108E"/>
    <w:rsid w:val="007823D4"/>
    <w:rsid w:val="00783E37"/>
    <w:rsid w:val="00790A95"/>
    <w:rsid w:val="00791C9F"/>
    <w:rsid w:val="00791DBD"/>
    <w:rsid w:val="00792AAB"/>
    <w:rsid w:val="00793B47"/>
    <w:rsid w:val="00793E0A"/>
    <w:rsid w:val="00795F2D"/>
    <w:rsid w:val="007A1D0C"/>
    <w:rsid w:val="007A2A7B"/>
    <w:rsid w:val="007B3789"/>
    <w:rsid w:val="007C110F"/>
    <w:rsid w:val="007C7298"/>
    <w:rsid w:val="007C75B5"/>
    <w:rsid w:val="007D2992"/>
    <w:rsid w:val="007D38C4"/>
    <w:rsid w:val="007D4925"/>
    <w:rsid w:val="007D7728"/>
    <w:rsid w:val="007E40E1"/>
    <w:rsid w:val="007F0C8A"/>
    <w:rsid w:val="007F11AB"/>
    <w:rsid w:val="008001AB"/>
    <w:rsid w:val="00813E2F"/>
    <w:rsid w:val="008143CB"/>
    <w:rsid w:val="008224ED"/>
    <w:rsid w:val="00823646"/>
    <w:rsid w:val="00823CA1"/>
    <w:rsid w:val="00840B1A"/>
    <w:rsid w:val="0085037F"/>
    <w:rsid w:val="008513B9"/>
    <w:rsid w:val="00856726"/>
    <w:rsid w:val="008613A4"/>
    <w:rsid w:val="008702D3"/>
    <w:rsid w:val="00876034"/>
    <w:rsid w:val="00877705"/>
    <w:rsid w:val="008827E7"/>
    <w:rsid w:val="008A1696"/>
    <w:rsid w:val="008A648B"/>
    <w:rsid w:val="008A7080"/>
    <w:rsid w:val="008B7D8E"/>
    <w:rsid w:val="008C072C"/>
    <w:rsid w:val="008C58FE"/>
    <w:rsid w:val="008D0760"/>
    <w:rsid w:val="008D26BB"/>
    <w:rsid w:val="008D4066"/>
    <w:rsid w:val="008D58D8"/>
    <w:rsid w:val="008D5E67"/>
    <w:rsid w:val="008E0836"/>
    <w:rsid w:val="008E42EB"/>
    <w:rsid w:val="008E4A90"/>
    <w:rsid w:val="008E6C41"/>
    <w:rsid w:val="008F0816"/>
    <w:rsid w:val="008F36AA"/>
    <w:rsid w:val="008F6BB7"/>
    <w:rsid w:val="00900F42"/>
    <w:rsid w:val="00903A4D"/>
    <w:rsid w:val="00907272"/>
    <w:rsid w:val="009100BD"/>
    <w:rsid w:val="00910719"/>
    <w:rsid w:val="00910B42"/>
    <w:rsid w:val="00912D4E"/>
    <w:rsid w:val="009160EF"/>
    <w:rsid w:val="00920E4B"/>
    <w:rsid w:val="00932588"/>
    <w:rsid w:val="00932E3C"/>
    <w:rsid w:val="00955055"/>
    <w:rsid w:val="00956BE0"/>
    <w:rsid w:val="009573D3"/>
    <w:rsid w:val="00961E19"/>
    <w:rsid w:val="00963E33"/>
    <w:rsid w:val="009753DE"/>
    <w:rsid w:val="00980108"/>
    <w:rsid w:val="009872A4"/>
    <w:rsid w:val="009977FF"/>
    <w:rsid w:val="009A085B"/>
    <w:rsid w:val="009A3858"/>
    <w:rsid w:val="009C1DE6"/>
    <w:rsid w:val="009C1F0E"/>
    <w:rsid w:val="009D3434"/>
    <w:rsid w:val="009D3E8C"/>
    <w:rsid w:val="009E3074"/>
    <w:rsid w:val="009E3A0E"/>
    <w:rsid w:val="009E66D3"/>
    <w:rsid w:val="009E7C70"/>
    <w:rsid w:val="009F38A0"/>
    <w:rsid w:val="00A06428"/>
    <w:rsid w:val="00A074E8"/>
    <w:rsid w:val="00A104F4"/>
    <w:rsid w:val="00A10564"/>
    <w:rsid w:val="00A1314B"/>
    <w:rsid w:val="00A13160"/>
    <w:rsid w:val="00A137D3"/>
    <w:rsid w:val="00A16B4D"/>
    <w:rsid w:val="00A1774F"/>
    <w:rsid w:val="00A24395"/>
    <w:rsid w:val="00A252B7"/>
    <w:rsid w:val="00A309B4"/>
    <w:rsid w:val="00A3154F"/>
    <w:rsid w:val="00A376CF"/>
    <w:rsid w:val="00A44A8F"/>
    <w:rsid w:val="00A45C50"/>
    <w:rsid w:val="00A51D96"/>
    <w:rsid w:val="00A5332A"/>
    <w:rsid w:val="00A56B44"/>
    <w:rsid w:val="00A62EA2"/>
    <w:rsid w:val="00A62F7A"/>
    <w:rsid w:val="00A642EF"/>
    <w:rsid w:val="00A6749C"/>
    <w:rsid w:val="00A75CED"/>
    <w:rsid w:val="00A80537"/>
    <w:rsid w:val="00A83C6E"/>
    <w:rsid w:val="00A83E1E"/>
    <w:rsid w:val="00A90E14"/>
    <w:rsid w:val="00A95AB7"/>
    <w:rsid w:val="00A96F84"/>
    <w:rsid w:val="00AA3BCD"/>
    <w:rsid w:val="00AA7150"/>
    <w:rsid w:val="00AB3566"/>
    <w:rsid w:val="00AB3DB1"/>
    <w:rsid w:val="00AB795E"/>
    <w:rsid w:val="00AC25CA"/>
    <w:rsid w:val="00AC3953"/>
    <w:rsid w:val="00AC53C4"/>
    <w:rsid w:val="00AC7150"/>
    <w:rsid w:val="00AD1029"/>
    <w:rsid w:val="00AD1FAB"/>
    <w:rsid w:val="00AD5CEC"/>
    <w:rsid w:val="00AD7FC3"/>
    <w:rsid w:val="00AE1DCA"/>
    <w:rsid w:val="00AE4A73"/>
    <w:rsid w:val="00AE5126"/>
    <w:rsid w:val="00AE5179"/>
    <w:rsid w:val="00AF050D"/>
    <w:rsid w:val="00AF5F7C"/>
    <w:rsid w:val="00B02207"/>
    <w:rsid w:val="00B02397"/>
    <w:rsid w:val="00B03403"/>
    <w:rsid w:val="00B063FA"/>
    <w:rsid w:val="00B0748B"/>
    <w:rsid w:val="00B10324"/>
    <w:rsid w:val="00B13156"/>
    <w:rsid w:val="00B14CA5"/>
    <w:rsid w:val="00B22574"/>
    <w:rsid w:val="00B267CF"/>
    <w:rsid w:val="00B3318E"/>
    <w:rsid w:val="00B33327"/>
    <w:rsid w:val="00B35A70"/>
    <w:rsid w:val="00B36D06"/>
    <w:rsid w:val="00B376B1"/>
    <w:rsid w:val="00B4275F"/>
    <w:rsid w:val="00B46BE9"/>
    <w:rsid w:val="00B5090E"/>
    <w:rsid w:val="00B51B38"/>
    <w:rsid w:val="00B55E9C"/>
    <w:rsid w:val="00B620D9"/>
    <w:rsid w:val="00B633DB"/>
    <w:rsid w:val="00B639ED"/>
    <w:rsid w:val="00B64547"/>
    <w:rsid w:val="00B649A7"/>
    <w:rsid w:val="00B64DA4"/>
    <w:rsid w:val="00B66A8C"/>
    <w:rsid w:val="00B71F6D"/>
    <w:rsid w:val="00B743A6"/>
    <w:rsid w:val="00B8061C"/>
    <w:rsid w:val="00B83BA2"/>
    <w:rsid w:val="00B8429B"/>
    <w:rsid w:val="00B853AA"/>
    <w:rsid w:val="00B86F54"/>
    <w:rsid w:val="00B875BF"/>
    <w:rsid w:val="00B90866"/>
    <w:rsid w:val="00B912C8"/>
    <w:rsid w:val="00B91484"/>
    <w:rsid w:val="00B91F62"/>
    <w:rsid w:val="00B95A29"/>
    <w:rsid w:val="00BA36BE"/>
    <w:rsid w:val="00BB2C98"/>
    <w:rsid w:val="00BD0B82"/>
    <w:rsid w:val="00BD11E1"/>
    <w:rsid w:val="00BD51EF"/>
    <w:rsid w:val="00BD6789"/>
    <w:rsid w:val="00BE1129"/>
    <w:rsid w:val="00BE149F"/>
    <w:rsid w:val="00BE2DD2"/>
    <w:rsid w:val="00BE3198"/>
    <w:rsid w:val="00BF35B5"/>
    <w:rsid w:val="00BF4F5F"/>
    <w:rsid w:val="00BF7557"/>
    <w:rsid w:val="00C04EEB"/>
    <w:rsid w:val="00C05C04"/>
    <w:rsid w:val="00C074C1"/>
    <w:rsid w:val="00C075A4"/>
    <w:rsid w:val="00C07F79"/>
    <w:rsid w:val="00C10F12"/>
    <w:rsid w:val="00C11826"/>
    <w:rsid w:val="00C1257A"/>
    <w:rsid w:val="00C17C3F"/>
    <w:rsid w:val="00C26BC7"/>
    <w:rsid w:val="00C337AA"/>
    <w:rsid w:val="00C46D42"/>
    <w:rsid w:val="00C50C32"/>
    <w:rsid w:val="00C51A51"/>
    <w:rsid w:val="00C52B78"/>
    <w:rsid w:val="00C60178"/>
    <w:rsid w:val="00C61760"/>
    <w:rsid w:val="00C63CD6"/>
    <w:rsid w:val="00C7551E"/>
    <w:rsid w:val="00C771BB"/>
    <w:rsid w:val="00C804BE"/>
    <w:rsid w:val="00C87D95"/>
    <w:rsid w:val="00C87E1B"/>
    <w:rsid w:val="00C9077A"/>
    <w:rsid w:val="00C9352D"/>
    <w:rsid w:val="00C95CD2"/>
    <w:rsid w:val="00CA051B"/>
    <w:rsid w:val="00CA0ACF"/>
    <w:rsid w:val="00CB3CBE"/>
    <w:rsid w:val="00CC226C"/>
    <w:rsid w:val="00CC4E2B"/>
    <w:rsid w:val="00CF03D8"/>
    <w:rsid w:val="00CF0E67"/>
    <w:rsid w:val="00CF6346"/>
    <w:rsid w:val="00D015D5"/>
    <w:rsid w:val="00D03D68"/>
    <w:rsid w:val="00D046C1"/>
    <w:rsid w:val="00D07E80"/>
    <w:rsid w:val="00D140B3"/>
    <w:rsid w:val="00D21FE4"/>
    <w:rsid w:val="00D22371"/>
    <w:rsid w:val="00D266DD"/>
    <w:rsid w:val="00D32B04"/>
    <w:rsid w:val="00D357EA"/>
    <w:rsid w:val="00D374E7"/>
    <w:rsid w:val="00D3774F"/>
    <w:rsid w:val="00D42C5C"/>
    <w:rsid w:val="00D44939"/>
    <w:rsid w:val="00D530A7"/>
    <w:rsid w:val="00D53C13"/>
    <w:rsid w:val="00D61925"/>
    <w:rsid w:val="00D63949"/>
    <w:rsid w:val="00D64842"/>
    <w:rsid w:val="00D652E7"/>
    <w:rsid w:val="00D67C3C"/>
    <w:rsid w:val="00D73CF0"/>
    <w:rsid w:val="00D77BCF"/>
    <w:rsid w:val="00D82D5B"/>
    <w:rsid w:val="00D84394"/>
    <w:rsid w:val="00D8536D"/>
    <w:rsid w:val="00D85D54"/>
    <w:rsid w:val="00D861FB"/>
    <w:rsid w:val="00D86DF8"/>
    <w:rsid w:val="00D95E55"/>
    <w:rsid w:val="00DA000A"/>
    <w:rsid w:val="00DB3664"/>
    <w:rsid w:val="00DB445C"/>
    <w:rsid w:val="00DB78A5"/>
    <w:rsid w:val="00DC16FB"/>
    <w:rsid w:val="00DC4A65"/>
    <w:rsid w:val="00DC4F66"/>
    <w:rsid w:val="00DD07BE"/>
    <w:rsid w:val="00DD6D1C"/>
    <w:rsid w:val="00DE135C"/>
    <w:rsid w:val="00DE1E65"/>
    <w:rsid w:val="00DE3BB5"/>
    <w:rsid w:val="00DE7E3F"/>
    <w:rsid w:val="00DF0EE2"/>
    <w:rsid w:val="00DF3B06"/>
    <w:rsid w:val="00DF61A3"/>
    <w:rsid w:val="00E04D0D"/>
    <w:rsid w:val="00E04D1D"/>
    <w:rsid w:val="00E06F1E"/>
    <w:rsid w:val="00E10B44"/>
    <w:rsid w:val="00E11F02"/>
    <w:rsid w:val="00E12028"/>
    <w:rsid w:val="00E12722"/>
    <w:rsid w:val="00E21705"/>
    <w:rsid w:val="00E21D0D"/>
    <w:rsid w:val="00E2726B"/>
    <w:rsid w:val="00E355E8"/>
    <w:rsid w:val="00E36B7B"/>
    <w:rsid w:val="00E374B1"/>
    <w:rsid w:val="00E37801"/>
    <w:rsid w:val="00E43C6C"/>
    <w:rsid w:val="00E46EAA"/>
    <w:rsid w:val="00E5038C"/>
    <w:rsid w:val="00E50B69"/>
    <w:rsid w:val="00E5298B"/>
    <w:rsid w:val="00E52C5C"/>
    <w:rsid w:val="00E52E55"/>
    <w:rsid w:val="00E56EFB"/>
    <w:rsid w:val="00E6458F"/>
    <w:rsid w:val="00E66E38"/>
    <w:rsid w:val="00E7242D"/>
    <w:rsid w:val="00E76765"/>
    <w:rsid w:val="00E8127D"/>
    <w:rsid w:val="00E87386"/>
    <w:rsid w:val="00E87E25"/>
    <w:rsid w:val="00E93281"/>
    <w:rsid w:val="00E966BD"/>
    <w:rsid w:val="00E97515"/>
    <w:rsid w:val="00EA04F1"/>
    <w:rsid w:val="00EA2FD3"/>
    <w:rsid w:val="00EA4C5A"/>
    <w:rsid w:val="00EB50DD"/>
    <w:rsid w:val="00EB6DC2"/>
    <w:rsid w:val="00EB7CE9"/>
    <w:rsid w:val="00EC1FBC"/>
    <w:rsid w:val="00EC3308"/>
    <w:rsid w:val="00EC433F"/>
    <w:rsid w:val="00EC640D"/>
    <w:rsid w:val="00ED1BAF"/>
    <w:rsid w:val="00ED1FDE"/>
    <w:rsid w:val="00F001D6"/>
    <w:rsid w:val="00F05D6A"/>
    <w:rsid w:val="00F06EFB"/>
    <w:rsid w:val="00F117DE"/>
    <w:rsid w:val="00F1529E"/>
    <w:rsid w:val="00F16C5E"/>
    <w:rsid w:val="00F16F07"/>
    <w:rsid w:val="00F204D7"/>
    <w:rsid w:val="00F25132"/>
    <w:rsid w:val="00F4546A"/>
    <w:rsid w:val="00F45975"/>
    <w:rsid w:val="00F45B7C"/>
    <w:rsid w:val="00F45D79"/>
    <w:rsid w:val="00F45FCE"/>
    <w:rsid w:val="00F53A34"/>
    <w:rsid w:val="00F53AB2"/>
    <w:rsid w:val="00F5516E"/>
    <w:rsid w:val="00F63B18"/>
    <w:rsid w:val="00F83D78"/>
    <w:rsid w:val="00F85AAF"/>
    <w:rsid w:val="00F9334F"/>
    <w:rsid w:val="00F97D7F"/>
    <w:rsid w:val="00FA0991"/>
    <w:rsid w:val="00FA115D"/>
    <w:rsid w:val="00FA122C"/>
    <w:rsid w:val="00FA364A"/>
    <w:rsid w:val="00FA3B95"/>
    <w:rsid w:val="00FA3EC9"/>
    <w:rsid w:val="00FA6272"/>
    <w:rsid w:val="00FB214F"/>
    <w:rsid w:val="00FB5719"/>
    <w:rsid w:val="00FC1278"/>
    <w:rsid w:val="00FC4FE2"/>
    <w:rsid w:val="00FC6400"/>
    <w:rsid w:val="00FD4104"/>
    <w:rsid w:val="00FD4652"/>
    <w:rsid w:val="00FD4868"/>
    <w:rsid w:val="00FD52C4"/>
    <w:rsid w:val="00FD7E70"/>
    <w:rsid w:val="00FE7735"/>
    <w:rsid w:val="00FF21F0"/>
    <w:rsid w:val="00FF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A3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21" w:lineRule="auto"/>
        <w:ind w:left="-57" w:right="-57"/>
        <w:jc w:val="center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A2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101E7F"/>
    <w:pPr>
      <w:keepNext/>
      <w:spacing w:line="288" w:lineRule="auto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101E7F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01E7F"/>
    <w:pPr>
      <w:spacing w:line="288" w:lineRule="auto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101E7F"/>
    <w:pPr>
      <w:spacing w:line="288" w:lineRule="auto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101E7F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101E7F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101E7F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101E7F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A62EA2"/>
    <w:pPr>
      <w:autoSpaceDE w:val="0"/>
      <w:autoSpaceDN w:val="0"/>
      <w:adjustRightInd w:val="0"/>
    </w:pPr>
    <w:rPr>
      <w:rFonts w:ascii="Arial" w:eastAsia="Calibri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62EA2"/>
    <w:rPr>
      <w:rFonts w:ascii="Arial" w:eastAsia="Calibri" w:hAnsi="Arial"/>
      <w:sz w:val="22"/>
      <w:szCs w:val="22"/>
      <w:lang w:eastAsia="en-US" w:bidi="ar-SA"/>
    </w:rPr>
  </w:style>
  <w:style w:type="character" w:customStyle="1" w:styleId="af1">
    <w:name w:val="Основной текст_"/>
    <w:link w:val="21"/>
    <w:locked/>
    <w:rsid w:val="0040731E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f1"/>
    <w:rsid w:val="0040731E"/>
    <w:pPr>
      <w:widowControl w:val="0"/>
      <w:shd w:val="clear" w:color="auto" w:fill="FFFFFF"/>
      <w:spacing w:before="360" w:after="360" w:line="240" w:lineRule="atLeast"/>
      <w:ind w:hanging="1620"/>
    </w:pPr>
    <w:rPr>
      <w:rFonts w:ascii="Times New Roman" w:hAnsi="Times New Roman"/>
      <w:sz w:val="27"/>
    </w:rPr>
  </w:style>
  <w:style w:type="paragraph" w:styleId="af2">
    <w:name w:val="List Paragraph"/>
    <w:basedOn w:val="a"/>
    <w:uiPriority w:val="34"/>
    <w:qFormat/>
    <w:rsid w:val="005A7D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7DEA"/>
    <w:rPr>
      <w:sz w:val="32"/>
    </w:rPr>
  </w:style>
  <w:style w:type="character" w:customStyle="1" w:styleId="20">
    <w:name w:val="Заголовок 2 Знак"/>
    <w:basedOn w:val="a0"/>
    <w:link w:val="2"/>
    <w:rsid w:val="005A7DEA"/>
    <w:rPr>
      <w:rFonts w:ascii="TimesET" w:hAnsi="TimesET"/>
      <w:b/>
      <w:bCs/>
      <w:spacing w:val="12"/>
      <w:sz w:val="40"/>
    </w:rPr>
  </w:style>
  <w:style w:type="paragraph" w:customStyle="1" w:styleId="msonormal0">
    <w:name w:val="msonormal"/>
    <w:basedOn w:val="a"/>
    <w:rsid w:val="005A7D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A7DEA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5A7DEA"/>
    <w:rPr>
      <w:rFonts w:ascii="TimesET" w:hAnsi="TimesET"/>
    </w:rPr>
  </w:style>
  <w:style w:type="character" w:customStyle="1" w:styleId="a5">
    <w:name w:val="Название Знак"/>
    <w:basedOn w:val="a0"/>
    <w:link w:val="a4"/>
    <w:rsid w:val="005A7DEA"/>
    <w:rPr>
      <w:sz w:val="28"/>
    </w:rPr>
  </w:style>
  <w:style w:type="character" w:customStyle="1" w:styleId="af0">
    <w:name w:val="Схема документа Знак"/>
    <w:basedOn w:val="a0"/>
    <w:link w:val="af"/>
    <w:semiHidden/>
    <w:rsid w:val="005A7DEA"/>
    <w:rPr>
      <w:rFonts w:ascii="Tahoma" w:hAnsi="Tahoma" w:cs="Tahoma"/>
      <w:shd w:val="clear" w:color="auto" w:fill="000080"/>
    </w:rPr>
  </w:style>
  <w:style w:type="character" w:customStyle="1" w:styleId="ab">
    <w:name w:val="Текст выноски Знак"/>
    <w:basedOn w:val="a0"/>
    <w:link w:val="aa"/>
    <w:semiHidden/>
    <w:rsid w:val="005A7DEA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001E50"/>
  </w:style>
  <w:style w:type="table" w:customStyle="1" w:styleId="12">
    <w:name w:val="Сетка таблицы1"/>
    <w:basedOn w:val="a1"/>
    <w:next w:val="ad"/>
    <w:rsid w:val="00001E50"/>
    <w:pPr>
      <w:spacing w:line="240" w:lineRule="auto"/>
      <w:ind w:left="0" w:righ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21" w:lineRule="auto"/>
        <w:ind w:left="-57" w:right="-57"/>
        <w:jc w:val="center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A2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101E7F"/>
    <w:pPr>
      <w:keepNext/>
      <w:spacing w:line="288" w:lineRule="auto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101E7F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01E7F"/>
    <w:pPr>
      <w:spacing w:line="288" w:lineRule="auto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101E7F"/>
    <w:pPr>
      <w:spacing w:line="288" w:lineRule="auto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101E7F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101E7F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101E7F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101E7F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A62EA2"/>
    <w:pPr>
      <w:autoSpaceDE w:val="0"/>
      <w:autoSpaceDN w:val="0"/>
      <w:adjustRightInd w:val="0"/>
    </w:pPr>
    <w:rPr>
      <w:rFonts w:ascii="Arial" w:eastAsia="Calibri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62EA2"/>
    <w:rPr>
      <w:rFonts w:ascii="Arial" w:eastAsia="Calibri" w:hAnsi="Arial"/>
      <w:sz w:val="22"/>
      <w:szCs w:val="22"/>
      <w:lang w:eastAsia="en-US" w:bidi="ar-SA"/>
    </w:rPr>
  </w:style>
  <w:style w:type="character" w:customStyle="1" w:styleId="af1">
    <w:name w:val="Основной текст_"/>
    <w:link w:val="21"/>
    <w:locked/>
    <w:rsid w:val="0040731E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f1"/>
    <w:rsid w:val="0040731E"/>
    <w:pPr>
      <w:widowControl w:val="0"/>
      <w:shd w:val="clear" w:color="auto" w:fill="FFFFFF"/>
      <w:spacing w:before="360" w:after="360" w:line="240" w:lineRule="atLeast"/>
      <w:ind w:hanging="1620"/>
    </w:pPr>
    <w:rPr>
      <w:rFonts w:ascii="Times New Roman" w:hAnsi="Times New Roman"/>
      <w:sz w:val="27"/>
    </w:rPr>
  </w:style>
  <w:style w:type="paragraph" w:styleId="af2">
    <w:name w:val="List Paragraph"/>
    <w:basedOn w:val="a"/>
    <w:uiPriority w:val="34"/>
    <w:qFormat/>
    <w:rsid w:val="005A7D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7DEA"/>
    <w:rPr>
      <w:sz w:val="32"/>
    </w:rPr>
  </w:style>
  <w:style w:type="character" w:customStyle="1" w:styleId="20">
    <w:name w:val="Заголовок 2 Знак"/>
    <w:basedOn w:val="a0"/>
    <w:link w:val="2"/>
    <w:rsid w:val="005A7DEA"/>
    <w:rPr>
      <w:rFonts w:ascii="TimesET" w:hAnsi="TimesET"/>
      <w:b/>
      <w:bCs/>
      <w:spacing w:val="12"/>
      <w:sz w:val="40"/>
    </w:rPr>
  </w:style>
  <w:style w:type="paragraph" w:customStyle="1" w:styleId="msonormal0">
    <w:name w:val="msonormal"/>
    <w:basedOn w:val="a"/>
    <w:rsid w:val="005A7D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A7DEA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5A7DEA"/>
    <w:rPr>
      <w:rFonts w:ascii="TimesET" w:hAnsi="TimesET"/>
    </w:rPr>
  </w:style>
  <w:style w:type="character" w:customStyle="1" w:styleId="a5">
    <w:name w:val="Название Знак"/>
    <w:basedOn w:val="a0"/>
    <w:link w:val="a4"/>
    <w:rsid w:val="005A7DEA"/>
    <w:rPr>
      <w:sz w:val="28"/>
    </w:rPr>
  </w:style>
  <w:style w:type="character" w:customStyle="1" w:styleId="af0">
    <w:name w:val="Схема документа Знак"/>
    <w:basedOn w:val="a0"/>
    <w:link w:val="af"/>
    <w:semiHidden/>
    <w:rsid w:val="005A7DEA"/>
    <w:rPr>
      <w:rFonts w:ascii="Tahoma" w:hAnsi="Tahoma" w:cs="Tahoma"/>
      <w:shd w:val="clear" w:color="auto" w:fill="000080"/>
    </w:rPr>
  </w:style>
  <w:style w:type="character" w:customStyle="1" w:styleId="ab">
    <w:name w:val="Текст выноски Знак"/>
    <w:basedOn w:val="a0"/>
    <w:link w:val="aa"/>
    <w:semiHidden/>
    <w:rsid w:val="005A7DEA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001E50"/>
  </w:style>
  <w:style w:type="table" w:customStyle="1" w:styleId="12">
    <w:name w:val="Сетка таблицы1"/>
    <w:basedOn w:val="a1"/>
    <w:next w:val="ad"/>
    <w:rsid w:val="00001E50"/>
    <w:pPr>
      <w:spacing w:line="240" w:lineRule="auto"/>
      <w:ind w:left="0" w:righ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C2FA7B16B297F26C0597988947F5973A7AD7D15F50140DD401ECCCB88A64B1942794B704B0B322099586F8555A14545CA0AC1F25E7DF6AF35760A03F7Q8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8DF9CDF9711A42CF24F843C0B1B02954352E72D46E8E8E17C79C2407o6s0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0ED4F-DF8B-4C01-AEBF-DB35F4C5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73</Pages>
  <Words>11059</Words>
  <Characters>63037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73949</CharactersWithSpaces>
  <SharedDoc>false</SharedDoc>
  <HLinks>
    <vt:vector size="12" baseType="variant">
      <vt:variant>
        <vt:i4>3276907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consultantplus://offline/ref=6C2FA7B16B297F26C0597988947F5973A7AD7D15F50140DD401ECCCB88A64B1942794B704B0B322099586F8555A14545CA0AC1F25E7DF6AF35760A03F7Q8O</vt:lpwstr>
      </vt:variant>
      <vt:variant>
        <vt:lpwstr/>
      </vt:variant>
      <vt:variant>
        <vt:i4>5701643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consultantplus://offline/ref=A88DF9CDF9711A42CF24F843C0B1B02954352E72D46E8E8E17C79C2407o6s0M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ДТ_2</dc:creator>
  <cp:lastModifiedBy>Лёксина М.А.</cp:lastModifiedBy>
  <cp:revision>8</cp:revision>
  <cp:lastPrinted>2021-04-26T06:47:00Z</cp:lastPrinted>
  <dcterms:created xsi:type="dcterms:W3CDTF">2021-04-26T06:59:00Z</dcterms:created>
  <dcterms:modified xsi:type="dcterms:W3CDTF">2021-04-28T07:20:00Z</dcterms:modified>
</cp:coreProperties>
</file>